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A69" w:rsidRPr="0037179F" w:rsidRDefault="00955A69" w:rsidP="00955A69">
      <w:pPr>
        <w:pStyle w:val="NoSpacing"/>
        <w:rPr>
          <w:i/>
          <w:color w:val="FF0000"/>
          <w:sz w:val="24"/>
          <w:szCs w:val="24"/>
        </w:rPr>
      </w:pPr>
    </w:p>
    <w:p w:rsidR="007F5094" w:rsidRDefault="007F5094" w:rsidP="007F5094">
      <w:pPr>
        <w:pStyle w:val="NoSpacing"/>
        <w:jc w:val="center"/>
        <w:rPr>
          <w:b/>
          <w:sz w:val="28"/>
          <w:szCs w:val="28"/>
        </w:rPr>
      </w:pPr>
      <w:r w:rsidRPr="00DC01DA">
        <w:rPr>
          <w:b/>
          <w:sz w:val="28"/>
          <w:szCs w:val="28"/>
        </w:rPr>
        <w:t>Study Session</w:t>
      </w:r>
      <w:r w:rsidR="00DC01DA" w:rsidRPr="00DC01DA">
        <w:rPr>
          <w:b/>
          <w:sz w:val="28"/>
          <w:szCs w:val="28"/>
        </w:rPr>
        <w:t>/</w:t>
      </w:r>
      <w:r w:rsidRPr="00DC01DA">
        <w:rPr>
          <w:b/>
          <w:sz w:val="28"/>
          <w:szCs w:val="28"/>
        </w:rPr>
        <w:t>Budget Update</w:t>
      </w:r>
    </w:p>
    <w:p w:rsidR="00150E27" w:rsidRPr="00DC01DA" w:rsidRDefault="00150E27" w:rsidP="007F5094">
      <w:pPr>
        <w:pStyle w:val="NoSpacing"/>
        <w:jc w:val="center"/>
        <w:rPr>
          <w:b/>
          <w:sz w:val="28"/>
          <w:szCs w:val="28"/>
        </w:rPr>
      </w:pPr>
      <w:r>
        <w:rPr>
          <w:b/>
          <w:sz w:val="28"/>
          <w:szCs w:val="28"/>
        </w:rPr>
        <w:t>Tenth Street Elementary Auditorium</w:t>
      </w:r>
    </w:p>
    <w:p w:rsidR="007F5094" w:rsidRPr="00DC01DA" w:rsidRDefault="00694585" w:rsidP="007F5094">
      <w:pPr>
        <w:pStyle w:val="NoSpacing"/>
        <w:jc w:val="center"/>
        <w:rPr>
          <w:b/>
          <w:sz w:val="28"/>
          <w:szCs w:val="28"/>
        </w:rPr>
      </w:pPr>
      <w:r>
        <w:rPr>
          <w:b/>
          <w:sz w:val="28"/>
          <w:szCs w:val="28"/>
        </w:rPr>
        <w:t>June 6</w:t>
      </w:r>
      <w:r w:rsidR="00642398">
        <w:rPr>
          <w:b/>
          <w:sz w:val="28"/>
          <w:szCs w:val="28"/>
        </w:rPr>
        <w:t>, 2022</w:t>
      </w:r>
      <w:r w:rsidR="007F5094" w:rsidRPr="00DC01DA">
        <w:rPr>
          <w:b/>
          <w:sz w:val="28"/>
          <w:szCs w:val="28"/>
        </w:rPr>
        <w:t xml:space="preserve"> – 7:00 p.m. </w:t>
      </w:r>
    </w:p>
    <w:p w:rsidR="00445C6D" w:rsidRDefault="00445C6D" w:rsidP="00445C6D">
      <w:pPr>
        <w:pStyle w:val="NoSpacing"/>
        <w:rPr>
          <w:b/>
          <w:color w:val="FF0000"/>
          <w:sz w:val="24"/>
          <w:szCs w:val="24"/>
        </w:rPr>
      </w:pPr>
    </w:p>
    <w:p w:rsidR="00E518E3" w:rsidRDefault="00E518E3" w:rsidP="00445C6D">
      <w:pPr>
        <w:pStyle w:val="NoSpacing"/>
        <w:rPr>
          <w:b/>
          <w:color w:val="FF0000"/>
          <w:sz w:val="24"/>
          <w:szCs w:val="24"/>
        </w:rPr>
      </w:pPr>
    </w:p>
    <w:p w:rsidR="00B30730" w:rsidRDefault="00B30730" w:rsidP="00445C6D">
      <w:pPr>
        <w:pStyle w:val="NoSpacing"/>
        <w:rPr>
          <w:b/>
          <w:color w:val="FF0000"/>
          <w:sz w:val="24"/>
          <w:szCs w:val="24"/>
        </w:rPr>
      </w:pPr>
    </w:p>
    <w:p w:rsidR="00B30730" w:rsidRPr="00837FA6" w:rsidRDefault="00B30730" w:rsidP="00B30730">
      <w:pPr>
        <w:pStyle w:val="NoSpacing"/>
        <w:rPr>
          <w:b/>
        </w:rPr>
      </w:pPr>
      <w:r w:rsidRPr="00837FA6">
        <w:rPr>
          <w:b/>
        </w:rPr>
        <w:t>Mee</w:t>
      </w:r>
      <w:r>
        <w:rPr>
          <w:b/>
        </w:rPr>
        <w:t>ting was called to order at 7:00</w:t>
      </w:r>
      <w:r w:rsidRPr="00837FA6">
        <w:rPr>
          <w:b/>
        </w:rPr>
        <w:t xml:space="preserve"> pm</w:t>
      </w:r>
    </w:p>
    <w:p w:rsidR="00B30730" w:rsidRPr="00BC5198" w:rsidRDefault="00B30730" w:rsidP="00B30730">
      <w:pPr>
        <w:pStyle w:val="NoSpacing"/>
        <w:rPr>
          <w:b/>
          <w:i/>
          <w:color w:val="FF0000"/>
        </w:rPr>
      </w:pPr>
    </w:p>
    <w:p w:rsidR="00B30730" w:rsidRPr="008643BE" w:rsidRDefault="00B30730" w:rsidP="00B30730">
      <w:pPr>
        <w:spacing w:after="0"/>
        <w:rPr>
          <w:rFonts w:cstheme="minorHAnsi"/>
          <w:sz w:val="24"/>
          <w:szCs w:val="24"/>
        </w:rPr>
      </w:pPr>
      <w:r w:rsidRPr="00ED0CB8">
        <w:rPr>
          <w:b/>
          <w:bCs/>
        </w:rPr>
        <w:t xml:space="preserve">In attendance: </w:t>
      </w:r>
      <w:r w:rsidRPr="00ED0CB8">
        <w:t xml:space="preserve">  </w:t>
      </w:r>
      <w:r w:rsidRPr="008643BE">
        <w:rPr>
          <w:rFonts w:cstheme="minorHAnsi"/>
          <w:sz w:val="24"/>
          <w:szCs w:val="24"/>
        </w:rPr>
        <w:t xml:space="preserve">M. Pallone, M. McClure, J. Miller, S. Garibay (via Boxcast), W. Wilton, B. Hawk, J. Chaparro, J. Hurt-Robinson, T. Schaaf,  F. Muscante, N. English,  D. Zolkowski, C. Monroe, R. Rizzo, A. Pater, D. Seropian, N. Paradise, </w:t>
      </w:r>
      <w:r w:rsidR="00DC2C86" w:rsidRPr="008643BE">
        <w:rPr>
          <w:rFonts w:cstheme="minorHAnsi"/>
          <w:sz w:val="24"/>
          <w:szCs w:val="24"/>
        </w:rPr>
        <w:t xml:space="preserve">P. Tomlinson, unnamed resident </w:t>
      </w:r>
    </w:p>
    <w:p w:rsidR="00DC2C86" w:rsidRPr="008643BE" w:rsidRDefault="00DC2C86" w:rsidP="00B30730">
      <w:pPr>
        <w:spacing w:after="0"/>
        <w:rPr>
          <w:rFonts w:cstheme="minorHAnsi"/>
          <w:sz w:val="24"/>
          <w:szCs w:val="24"/>
        </w:rPr>
      </w:pPr>
    </w:p>
    <w:p w:rsidR="00DC2C86" w:rsidRPr="008643BE" w:rsidRDefault="00DC2C86" w:rsidP="00B30730">
      <w:pPr>
        <w:spacing w:after="0"/>
        <w:rPr>
          <w:rFonts w:cstheme="minorHAnsi"/>
          <w:sz w:val="24"/>
          <w:szCs w:val="24"/>
        </w:rPr>
      </w:pPr>
      <w:r w:rsidRPr="008643BE">
        <w:rPr>
          <w:rFonts w:cstheme="minorHAnsi"/>
          <w:sz w:val="24"/>
          <w:szCs w:val="24"/>
        </w:rPr>
        <w:t>Dr. English welcomed everyone in attendance to this evening’s meeting.  He mentioned that this marks the last week of school of the 2021-22 school year.  Graduation is on Wednesday night.  We have students that have chosen all paths – college, work force, armed forces.  He hopes to see everyone at Riverside Park at 7:00.</w:t>
      </w:r>
    </w:p>
    <w:p w:rsidR="00DC2C86" w:rsidRPr="008643BE" w:rsidRDefault="00DC2C86" w:rsidP="00B30730">
      <w:pPr>
        <w:spacing w:after="0"/>
        <w:rPr>
          <w:rFonts w:cstheme="minorHAnsi"/>
          <w:sz w:val="24"/>
          <w:szCs w:val="24"/>
        </w:rPr>
      </w:pPr>
    </w:p>
    <w:p w:rsidR="00B30730" w:rsidRPr="008643BE" w:rsidRDefault="00DC2C86" w:rsidP="00DC2C86">
      <w:pPr>
        <w:spacing w:after="0"/>
        <w:rPr>
          <w:rFonts w:cstheme="minorHAnsi"/>
          <w:b/>
          <w:sz w:val="24"/>
          <w:szCs w:val="24"/>
        </w:rPr>
      </w:pPr>
      <w:r w:rsidRPr="008643BE">
        <w:rPr>
          <w:rFonts w:cstheme="minorHAnsi"/>
          <w:sz w:val="24"/>
          <w:szCs w:val="24"/>
        </w:rPr>
        <w:t>To begin the Study Session discussion, Dr. English began with Mr. Pater, who will discuss The Energy Network data and review, wh</w:t>
      </w:r>
      <w:r w:rsidR="00EA045A" w:rsidRPr="008643BE">
        <w:rPr>
          <w:rFonts w:cstheme="minorHAnsi"/>
          <w:sz w:val="24"/>
          <w:szCs w:val="24"/>
        </w:rPr>
        <w:t>ich he will be recommending to</w:t>
      </w:r>
      <w:r w:rsidRPr="008643BE">
        <w:rPr>
          <w:rFonts w:cstheme="minorHAnsi"/>
          <w:sz w:val="24"/>
          <w:szCs w:val="24"/>
        </w:rPr>
        <w:t xml:space="preserve"> continue with for the upcoming year only, to ensure the changes we make result in the energy savings we are expecting.  </w:t>
      </w:r>
    </w:p>
    <w:p w:rsidR="00B30730" w:rsidRPr="008643BE" w:rsidRDefault="00B30730" w:rsidP="00445C6D">
      <w:pPr>
        <w:pStyle w:val="NoSpacing"/>
        <w:rPr>
          <w:rFonts w:cstheme="minorHAnsi"/>
          <w:b/>
          <w:color w:val="FF0000"/>
          <w:sz w:val="24"/>
          <w:szCs w:val="24"/>
        </w:rPr>
      </w:pPr>
    </w:p>
    <w:p w:rsidR="00E518E3" w:rsidRPr="008643BE" w:rsidRDefault="006B019E" w:rsidP="00445C6D">
      <w:pPr>
        <w:pStyle w:val="NoSpacing"/>
        <w:rPr>
          <w:rFonts w:cstheme="minorHAnsi"/>
          <w:b/>
          <w:sz w:val="24"/>
          <w:szCs w:val="24"/>
        </w:rPr>
      </w:pPr>
      <w:r w:rsidRPr="008643BE">
        <w:rPr>
          <w:rFonts w:cstheme="minorHAnsi"/>
          <w:b/>
          <w:sz w:val="24"/>
          <w:szCs w:val="24"/>
        </w:rPr>
        <w:t>Presentation</w:t>
      </w:r>
      <w:r w:rsidR="00941662" w:rsidRPr="008643BE">
        <w:rPr>
          <w:rFonts w:cstheme="minorHAnsi"/>
          <w:b/>
          <w:sz w:val="24"/>
          <w:szCs w:val="24"/>
        </w:rPr>
        <w:t>/Discussion</w:t>
      </w:r>
    </w:p>
    <w:p w:rsidR="006B019E" w:rsidRPr="008643BE" w:rsidRDefault="006B019E" w:rsidP="00445C6D">
      <w:pPr>
        <w:pStyle w:val="NoSpacing"/>
        <w:rPr>
          <w:rFonts w:cstheme="minorHAnsi"/>
          <w:b/>
          <w:color w:val="FF0000"/>
          <w:sz w:val="24"/>
          <w:szCs w:val="24"/>
        </w:rPr>
      </w:pPr>
    </w:p>
    <w:p w:rsidR="002179D1" w:rsidRPr="008643BE" w:rsidRDefault="002336F7" w:rsidP="00445C6D">
      <w:pPr>
        <w:pStyle w:val="NoSpacing"/>
        <w:rPr>
          <w:rFonts w:cstheme="minorHAnsi"/>
          <w:sz w:val="24"/>
          <w:szCs w:val="24"/>
        </w:rPr>
      </w:pPr>
      <w:r w:rsidRPr="008643BE">
        <w:rPr>
          <w:rFonts w:cstheme="minorHAnsi"/>
          <w:b/>
          <w:sz w:val="24"/>
          <w:szCs w:val="24"/>
        </w:rPr>
        <w:t xml:space="preserve">The Energy Network (TEN) </w:t>
      </w:r>
      <w:r w:rsidR="001B2D9C" w:rsidRPr="008643BE">
        <w:rPr>
          <w:rFonts w:cstheme="minorHAnsi"/>
          <w:b/>
          <w:sz w:val="24"/>
          <w:szCs w:val="24"/>
        </w:rPr>
        <w:t>Measurement/Verification Review – Mr. Pater</w:t>
      </w:r>
      <w:r w:rsidR="00DC2C86" w:rsidRPr="008643BE">
        <w:rPr>
          <w:rFonts w:cstheme="minorHAnsi"/>
          <w:sz w:val="24"/>
          <w:szCs w:val="24"/>
        </w:rPr>
        <w:t xml:space="preserve">   </w:t>
      </w:r>
    </w:p>
    <w:p w:rsidR="002179D1" w:rsidRPr="008643BE" w:rsidRDefault="002179D1" w:rsidP="00445C6D">
      <w:pPr>
        <w:pStyle w:val="NoSpacing"/>
        <w:rPr>
          <w:rFonts w:cstheme="minorHAnsi"/>
          <w:color w:val="FF0000"/>
          <w:sz w:val="24"/>
          <w:szCs w:val="24"/>
        </w:rPr>
      </w:pPr>
    </w:p>
    <w:p w:rsidR="002179D1" w:rsidRPr="008643BE" w:rsidRDefault="002179D1" w:rsidP="002179D1">
      <w:pPr>
        <w:spacing w:after="0"/>
        <w:rPr>
          <w:rFonts w:eastAsia="Times New Roman" w:cstheme="minorHAnsi"/>
          <w:color w:val="000000"/>
          <w:sz w:val="24"/>
          <w:szCs w:val="24"/>
        </w:rPr>
      </w:pPr>
      <w:r w:rsidRPr="008643BE">
        <w:rPr>
          <w:rFonts w:eastAsia="Times New Roman" w:cstheme="minorHAnsi"/>
          <w:color w:val="000000"/>
          <w:sz w:val="24"/>
          <w:szCs w:val="24"/>
        </w:rPr>
        <w:t>Mr. Pater presented to the Board the recent Measurement and Verification Report that Ten is contracted to provide to the District as post construction monitoring of energy usage.  The information that is provided in the report is part of the Phase 3 Savings Monitoring and Savings Services.   Mr. Pater mentioned that the services started in 2019 at a contracted fee of $2,400.  The services are to be provided for a 12-year period that can be cancelled at any time by a written letter to TEN.  The</w:t>
      </w:r>
      <w:r w:rsidR="001F1D0A" w:rsidRPr="008643BE">
        <w:rPr>
          <w:rFonts w:eastAsia="Times New Roman" w:cstheme="minorHAnsi"/>
          <w:color w:val="000000"/>
          <w:sz w:val="24"/>
          <w:szCs w:val="24"/>
        </w:rPr>
        <w:t xml:space="preserve"> service fee has a 3% increase </w:t>
      </w:r>
      <w:r w:rsidRPr="008643BE">
        <w:rPr>
          <w:rFonts w:eastAsia="Times New Roman" w:cstheme="minorHAnsi"/>
          <w:color w:val="000000"/>
          <w:sz w:val="24"/>
          <w:szCs w:val="24"/>
        </w:rPr>
        <w:t>per year from year 1-year 12.  </w:t>
      </w:r>
    </w:p>
    <w:p w:rsidR="002179D1" w:rsidRPr="008643BE" w:rsidRDefault="002179D1" w:rsidP="002179D1">
      <w:pPr>
        <w:spacing w:after="0"/>
        <w:rPr>
          <w:rFonts w:eastAsia="Times New Roman" w:cstheme="minorHAnsi"/>
          <w:color w:val="000000"/>
          <w:sz w:val="24"/>
          <w:szCs w:val="24"/>
        </w:rPr>
      </w:pPr>
    </w:p>
    <w:p w:rsidR="002179D1" w:rsidRPr="008643BE" w:rsidRDefault="002179D1" w:rsidP="002179D1">
      <w:pPr>
        <w:spacing w:after="0"/>
        <w:rPr>
          <w:rFonts w:eastAsia="Times New Roman" w:cstheme="minorHAnsi"/>
          <w:color w:val="000000"/>
          <w:sz w:val="24"/>
          <w:szCs w:val="24"/>
        </w:rPr>
      </w:pPr>
      <w:r w:rsidRPr="008643BE">
        <w:rPr>
          <w:rFonts w:eastAsia="Times New Roman" w:cstheme="minorHAnsi"/>
          <w:color w:val="000000"/>
          <w:sz w:val="24"/>
          <w:szCs w:val="24"/>
        </w:rPr>
        <w:t xml:space="preserve">Mr. Pater went on to say that the report has a starting </w:t>
      </w:r>
      <w:r w:rsidR="003C154B" w:rsidRPr="008643BE">
        <w:rPr>
          <w:rFonts w:eastAsia="Times New Roman" w:cstheme="minorHAnsi"/>
          <w:color w:val="000000"/>
          <w:sz w:val="24"/>
          <w:szCs w:val="24"/>
        </w:rPr>
        <w:t>guaranteed dollar</w:t>
      </w:r>
      <w:r w:rsidRPr="008643BE">
        <w:rPr>
          <w:rFonts w:eastAsia="Times New Roman" w:cstheme="minorHAnsi"/>
          <w:color w:val="000000"/>
          <w:sz w:val="24"/>
          <w:szCs w:val="24"/>
        </w:rPr>
        <w:t xml:space="preserve"> savings that was calculated for each building with the reduction of energy (Electricity and Natural Gas) from the installation of Energy Conservation Measurement Equipment.  The original guaranteed savings was calculated during the Investment Grade Audit with a base year of 2015-2016.  The guaranteed savings amounts increase every year by 3% for inflation.  </w:t>
      </w:r>
    </w:p>
    <w:p w:rsidR="002179D1" w:rsidRPr="008643BE" w:rsidRDefault="002179D1" w:rsidP="002179D1">
      <w:pPr>
        <w:spacing w:after="0"/>
        <w:rPr>
          <w:rFonts w:eastAsia="Times New Roman" w:cstheme="minorHAnsi"/>
          <w:color w:val="000000"/>
          <w:sz w:val="24"/>
          <w:szCs w:val="24"/>
        </w:rPr>
      </w:pPr>
    </w:p>
    <w:p w:rsidR="002179D1" w:rsidRPr="008643BE" w:rsidRDefault="002179D1" w:rsidP="002179D1">
      <w:pPr>
        <w:rPr>
          <w:rFonts w:eastAsia="Times New Roman" w:cstheme="minorHAnsi"/>
          <w:color w:val="000000"/>
          <w:sz w:val="24"/>
          <w:szCs w:val="24"/>
        </w:rPr>
      </w:pPr>
      <w:r w:rsidRPr="008643BE">
        <w:rPr>
          <w:rFonts w:eastAsia="Times New Roman" w:cstheme="minorHAnsi"/>
          <w:color w:val="000000"/>
          <w:sz w:val="24"/>
          <w:szCs w:val="24"/>
        </w:rPr>
        <w:t>The year 4 report shows that the District is contracted to save $105,593 in overall energy cost.  The actual saving</w:t>
      </w:r>
      <w:r w:rsidR="001F1D0A" w:rsidRPr="008643BE">
        <w:rPr>
          <w:rFonts w:eastAsia="Times New Roman" w:cstheme="minorHAnsi"/>
          <w:color w:val="000000"/>
          <w:sz w:val="24"/>
          <w:szCs w:val="24"/>
        </w:rPr>
        <w:t xml:space="preserve">s that the District </w:t>
      </w:r>
      <w:r w:rsidR="00F92128" w:rsidRPr="008643BE">
        <w:rPr>
          <w:rFonts w:eastAsia="Times New Roman" w:cstheme="minorHAnsi"/>
          <w:color w:val="000000"/>
          <w:sz w:val="24"/>
          <w:szCs w:val="24"/>
        </w:rPr>
        <w:t>received was</w:t>
      </w:r>
      <w:r w:rsidRPr="008643BE">
        <w:rPr>
          <w:rFonts w:eastAsia="Times New Roman" w:cstheme="minorHAnsi"/>
          <w:color w:val="000000"/>
          <w:sz w:val="24"/>
          <w:szCs w:val="24"/>
        </w:rPr>
        <w:t xml:space="preserve"> $127,211.  The District has outperformed the contracted guaranteed amount by $21,618.  This is all stated on page 2 of the M&amp;V report.  </w:t>
      </w:r>
    </w:p>
    <w:p w:rsidR="002179D1" w:rsidRPr="008643BE" w:rsidRDefault="002179D1" w:rsidP="002179D1">
      <w:pPr>
        <w:rPr>
          <w:rFonts w:eastAsia="Times New Roman" w:cstheme="minorHAnsi"/>
          <w:color w:val="000000"/>
          <w:sz w:val="24"/>
          <w:szCs w:val="24"/>
        </w:rPr>
      </w:pPr>
    </w:p>
    <w:p w:rsidR="002179D1" w:rsidRPr="008643BE" w:rsidRDefault="002179D1" w:rsidP="002179D1">
      <w:pPr>
        <w:spacing w:after="0"/>
        <w:rPr>
          <w:rFonts w:eastAsia="Times New Roman" w:cstheme="minorHAnsi"/>
          <w:color w:val="000000"/>
          <w:sz w:val="24"/>
          <w:szCs w:val="24"/>
        </w:rPr>
      </w:pPr>
      <w:r w:rsidRPr="008643BE">
        <w:rPr>
          <w:rFonts w:eastAsia="Times New Roman" w:cstheme="minorHAnsi"/>
          <w:color w:val="000000"/>
          <w:sz w:val="24"/>
          <w:szCs w:val="24"/>
        </w:rPr>
        <w:t>Page 3 has a spreadsheet with the overall savings from years 1-4.  This shows that the District has outperformed the contracted guaranteed savings amount by more than $85,069.    The contracted savings was predetermined to be $404,273; the District has saved $489,342.  </w:t>
      </w:r>
    </w:p>
    <w:p w:rsidR="002179D1" w:rsidRPr="008643BE" w:rsidRDefault="002179D1" w:rsidP="002179D1">
      <w:pPr>
        <w:spacing w:after="0"/>
        <w:rPr>
          <w:rFonts w:eastAsia="Times New Roman" w:cstheme="minorHAnsi"/>
          <w:color w:val="000000"/>
          <w:sz w:val="24"/>
          <w:szCs w:val="24"/>
        </w:rPr>
      </w:pPr>
    </w:p>
    <w:p w:rsidR="002179D1" w:rsidRPr="008643BE" w:rsidRDefault="002179D1" w:rsidP="002179D1">
      <w:pPr>
        <w:spacing w:after="0"/>
        <w:rPr>
          <w:rFonts w:eastAsia="Times New Roman" w:cstheme="minorHAnsi"/>
          <w:color w:val="000000"/>
          <w:sz w:val="24"/>
          <w:szCs w:val="24"/>
        </w:rPr>
      </w:pPr>
      <w:r w:rsidRPr="008643BE">
        <w:rPr>
          <w:rFonts w:eastAsia="Times New Roman" w:cstheme="minorHAnsi"/>
          <w:color w:val="000000"/>
          <w:sz w:val="24"/>
          <w:szCs w:val="24"/>
        </w:rPr>
        <w:t xml:space="preserve">With the installation of new HVAC Equipment, the grow pod, and new electrical switch gear at the high school, this will increase the electrical load at that building.  This year's M&amp;V Report has only measured a partial year of energy usage increases.  Mr. Pater recommended to the </w:t>
      </w:r>
      <w:r w:rsidR="003C154B" w:rsidRPr="008643BE">
        <w:rPr>
          <w:rFonts w:eastAsia="Times New Roman" w:cstheme="minorHAnsi"/>
          <w:color w:val="000000"/>
          <w:sz w:val="24"/>
          <w:szCs w:val="24"/>
        </w:rPr>
        <w:t>Board that</w:t>
      </w:r>
      <w:r w:rsidRPr="008643BE">
        <w:rPr>
          <w:rFonts w:eastAsia="Times New Roman" w:cstheme="minorHAnsi"/>
          <w:color w:val="000000"/>
          <w:sz w:val="24"/>
          <w:szCs w:val="24"/>
        </w:rPr>
        <w:t xml:space="preserve"> we continue to have TEN complete the year 5 M&amp;V Report to see how the increase in electrical load impacts the guaranteed savings.  The District can use the findings in the year 5 Report to plan on installing any alternate equipment to reduce energy cost (Solar equipment). </w:t>
      </w:r>
    </w:p>
    <w:p w:rsidR="002179D1" w:rsidRPr="008643BE" w:rsidRDefault="002179D1" w:rsidP="002179D1">
      <w:pPr>
        <w:spacing w:after="0"/>
        <w:rPr>
          <w:rFonts w:eastAsia="Times New Roman" w:cstheme="minorHAnsi"/>
          <w:color w:val="000000"/>
          <w:sz w:val="24"/>
          <w:szCs w:val="24"/>
        </w:rPr>
      </w:pPr>
    </w:p>
    <w:p w:rsidR="002179D1" w:rsidRPr="008643BE" w:rsidRDefault="00951278" w:rsidP="002179D1">
      <w:pPr>
        <w:spacing w:after="0"/>
        <w:rPr>
          <w:rFonts w:eastAsia="Times New Roman" w:cstheme="minorHAnsi"/>
          <w:color w:val="000000"/>
          <w:sz w:val="24"/>
          <w:szCs w:val="24"/>
        </w:rPr>
      </w:pPr>
      <w:r w:rsidRPr="008643BE">
        <w:rPr>
          <w:rFonts w:eastAsia="Times New Roman" w:cstheme="minorHAnsi"/>
          <w:color w:val="000000"/>
          <w:sz w:val="24"/>
          <w:szCs w:val="24"/>
        </w:rPr>
        <w:t xml:space="preserve">Mr. Pater was asked by Mrs. Hurt-Robinson and Dr. Pallone why Verner </w:t>
      </w:r>
      <w:r w:rsidR="002179D1" w:rsidRPr="008643BE">
        <w:rPr>
          <w:rFonts w:eastAsia="Times New Roman" w:cstheme="minorHAnsi"/>
          <w:color w:val="000000"/>
          <w:sz w:val="24"/>
          <w:szCs w:val="24"/>
        </w:rPr>
        <w:t>has shown a much lower energy savings than Tent</w:t>
      </w:r>
      <w:r w:rsidRPr="008643BE">
        <w:rPr>
          <w:rFonts w:eastAsia="Times New Roman" w:cstheme="minorHAnsi"/>
          <w:color w:val="000000"/>
          <w:sz w:val="24"/>
          <w:szCs w:val="24"/>
        </w:rPr>
        <w:t xml:space="preserve">h Street and the High School.  Mr. Pater </w:t>
      </w:r>
      <w:r w:rsidR="002179D1" w:rsidRPr="008643BE">
        <w:rPr>
          <w:rFonts w:eastAsia="Times New Roman" w:cstheme="minorHAnsi"/>
          <w:color w:val="000000"/>
          <w:sz w:val="24"/>
          <w:szCs w:val="24"/>
        </w:rPr>
        <w:t xml:space="preserve">responded that Verner was running already efficient in its energy usage before the energy savings equipment was installed.  Verner has much less building use than the other two buildings.  </w:t>
      </w:r>
      <w:r w:rsidRPr="008643BE">
        <w:rPr>
          <w:rFonts w:eastAsia="Times New Roman" w:cstheme="minorHAnsi"/>
          <w:color w:val="000000"/>
          <w:sz w:val="24"/>
          <w:szCs w:val="24"/>
        </w:rPr>
        <w:t xml:space="preserve">Verner also </w:t>
      </w:r>
      <w:r w:rsidR="002179D1" w:rsidRPr="008643BE">
        <w:rPr>
          <w:rFonts w:eastAsia="Times New Roman" w:cstheme="minorHAnsi"/>
          <w:color w:val="000000"/>
          <w:sz w:val="24"/>
          <w:szCs w:val="24"/>
        </w:rPr>
        <w:t>shuts down at 8:30 every night when the last custodian leaves.  The</w:t>
      </w:r>
      <w:r w:rsidR="001F1D0A" w:rsidRPr="008643BE">
        <w:rPr>
          <w:rFonts w:eastAsia="Times New Roman" w:cstheme="minorHAnsi"/>
          <w:color w:val="000000"/>
          <w:sz w:val="24"/>
          <w:szCs w:val="24"/>
        </w:rPr>
        <w:t xml:space="preserve"> high school and Tenth Street are</w:t>
      </w:r>
      <w:r w:rsidR="002179D1" w:rsidRPr="008643BE">
        <w:rPr>
          <w:rFonts w:eastAsia="Times New Roman" w:cstheme="minorHAnsi"/>
          <w:color w:val="000000"/>
          <w:sz w:val="24"/>
          <w:szCs w:val="24"/>
        </w:rPr>
        <w:t xml:space="preserve"> occu</w:t>
      </w:r>
      <w:r w:rsidRPr="008643BE">
        <w:rPr>
          <w:rFonts w:eastAsia="Times New Roman" w:cstheme="minorHAnsi"/>
          <w:color w:val="000000"/>
          <w:sz w:val="24"/>
          <w:szCs w:val="24"/>
        </w:rPr>
        <w:t xml:space="preserve">pied until 11:00 pm every night, </w:t>
      </w:r>
      <w:r w:rsidR="001F1D0A" w:rsidRPr="008643BE">
        <w:rPr>
          <w:rFonts w:eastAsia="Times New Roman" w:cstheme="minorHAnsi"/>
          <w:color w:val="000000"/>
          <w:sz w:val="24"/>
          <w:szCs w:val="24"/>
        </w:rPr>
        <w:t>which results in their higher energy usage.</w:t>
      </w:r>
      <w:r w:rsidR="002179D1" w:rsidRPr="008643BE">
        <w:rPr>
          <w:rFonts w:eastAsia="Times New Roman" w:cstheme="minorHAnsi"/>
          <w:color w:val="000000"/>
          <w:sz w:val="24"/>
          <w:szCs w:val="24"/>
        </w:rPr>
        <w:t>  </w:t>
      </w:r>
    </w:p>
    <w:p w:rsidR="002179D1" w:rsidRPr="008643BE" w:rsidRDefault="002179D1" w:rsidP="002179D1">
      <w:pPr>
        <w:spacing w:after="0"/>
        <w:rPr>
          <w:rFonts w:eastAsia="Times New Roman" w:cstheme="minorHAnsi"/>
          <w:color w:val="000000"/>
          <w:sz w:val="24"/>
          <w:szCs w:val="24"/>
        </w:rPr>
      </w:pPr>
    </w:p>
    <w:p w:rsidR="001B71F4" w:rsidRPr="008643BE" w:rsidRDefault="001B71F4" w:rsidP="00445C6D">
      <w:pPr>
        <w:pStyle w:val="NoSpacing"/>
        <w:rPr>
          <w:rFonts w:cstheme="minorHAnsi"/>
          <w:sz w:val="24"/>
          <w:szCs w:val="24"/>
        </w:rPr>
      </w:pPr>
      <w:r w:rsidRPr="008643BE">
        <w:rPr>
          <w:rFonts w:cstheme="minorHAnsi"/>
          <w:b/>
          <w:sz w:val="24"/>
          <w:szCs w:val="24"/>
        </w:rPr>
        <w:t>K-8 ELA Materials Discussion</w:t>
      </w:r>
      <w:r w:rsidRPr="008643BE">
        <w:rPr>
          <w:rFonts w:cstheme="minorHAnsi"/>
          <w:sz w:val="24"/>
          <w:szCs w:val="24"/>
        </w:rPr>
        <w:t xml:space="preserve"> – Dr. English</w:t>
      </w:r>
      <w:r w:rsidR="00984E0C" w:rsidRPr="008643BE">
        <w:rPr>
          <w:rFonts w:cstheme="minorHAnsi"/>
          <w:sz w:val="24"/>
          <w:szCs w:val="24"/>
        </w:rPr>
        <w:t xml:space="preserve"> then moved to the details of the work the ELA exploration committee for our five-year review cycle.</w:t>
      </w:r>
    </w:p>
    <w:p w:rsidR="00984E0C" w:rsidRPr="008643BE" w:rsidRDefault="00984E0C" w:rsidP="00445C6D">
      <w:pPr>
        <w:pStyle w:val="NoSpacing"/>
        <w:rPr>
          <w:rFonts w:cstheme="minorHAnsi"/>
          <w:sz w:val="24"/>
          <w:szCs w:val="24"/>
        </w:rPr>
      </w:pPr>
    </w:p>
    <w:p w:rsidR="00984E0C" w:rsidRPr="008643BE" w:rsidRDefault="00984E0C" w:rsidP="00984E0C">
      <w:pPr>
        <w:rPr>
          <w:rFonts w:cstheme="minorHAnsi"/>
          <w:sz w:val="24"/>
          <w:szCs w:val="24"/>
        </w:rPr>
      </w:pPr>
      <w:r w:rsidRPr="008643BE">
        <w:rPr>
          <w:rFonts w:cstheme="minorHAnsi"/>
          <w:sz w:val="24"/>
          <w:szCs w:val="24"/>
        </w:rPr>
        <w:t xml:space="preserve">The ELA Exploration Committee consisted of Reading Interventionists, and grade level teacher representatives from all three schools, as well as all three administrators.  Dr. English </w:t>
      </w:r>
      <w:r w:rsidR="007F4CC1" w:rsidRPr="008643BE">
        <w:rPr>
          <w:rFonts w:cstheme="minorHAnsi"/>
          <w:sz w:val="24"/>
          <w:szCs w:val="24"/>
        </w:rPr>
        <w:t xml:space="preserve">mentioned that he </w:t>
      </w:r>
      <w:r w:rsidRPr="008643BE">
        <w:rPr>
          <w:rFonts w:cstheme="minorHAnsi"/>
          <w:sz w:val="24"/>
          <w:szCs w:val="24"/>
        </w:rPr>
        <w:t xml:space="preserve">served on this committee as well.  The process consisted of meeting monthly, researching multiple programs, hearing from staff developers, and taking teams of teachers and administrators to Districts working with the materials being considered. </w:t>
      </w:r>
    </w:p>
    <w:p w:rsidR="00984E0C" w:rsidRPr="008643BE" w:rsidRDefault="00984E0C" w:rsidP="00984E0C">
      <w:pPr>
        <w:rPr>
          <w:rFonts w:cstheme="minorHAnsi"/>
          <w:sz w:val="24"/>
          <w:szCs w:val="24"/>
        </w:rPr>
      </w:pPr>
      <w:r w:rsidRPr="008643BE">
        <w:rPr>
          <w:rFonts w:cstheme="minorHAnsi"/>
          <w:sz w:val="24"/>
          <w:szCs w:val="24"/>
        </w:rPr>
        <w:t xml:space="preserve">After a long year of exploration, school visits, data analysis, and collaboration, these are the resources chosen by the ELA exploration committee for grades K-8. CKLA is a multi-disciplinary and knowledge-based approach to reading and writing that is research-based, studied, and highly ranked on EdReports (a third party non-profit curriculum assessment company that is an industry standard). The science of reading is based on Scarborough’s Reading Rope, a theory of literacy acquisition based on the interconnectivity of language and word comprehension. The quote is a 5-year contract, and includes significant support by CKLA’s staff development team for professional development throughout the implementation of the program starting in the 2022-2023 school year and beyond.   </w:t>
      </w:r>
    </w:p>
    <w:p w:rsidR="00984E0C" w:rsidRPr="008643BE" w:rsidRDefault="00651ADD" w:rsidP="00984E0C">
      <w:pPr>
        <w:rPr>
          <w:rFonts w:cstheme="minorHAnsi"/>
          <w:sz w:val="24"/>
          <w:szCs w:val="24"/>
        </w:rPr>
      </w:pPr>
      <w:r w:rsidRPr="008643BE">
        <w:rPr>
          <w:rFonts w:cstheme="minorHAnsi"/>
          <w:sz w:val="24"/>
          <w:szCs w:val="24"/>
        </w:rPr>
        <w:t>Dr. English had</w:t>
      </w:r>
      <w:r w:rsidR="00984E0C" w:rsidRPr="008643BE">
        <w:rPr>
          <w:rFonts w:cstheme="minorHAnsi"/>
          <w:sz w:val="24"/>
          <w:szCs w:val="24"/>
        </w:rPr>
        <w:t xml:space="preserve"> a short informational video that the staff developers </w:t>
      </w:r>
      <w:r w:rsidR="007F4CC1" w:rsidRPr="008643BE">
        <w:rPr>
          <w:rFonts w:cstheme="minorHAnsi"/>
          <w:sz w:val="24"/>
          <w:szCs w:val="24"/>
        </w:rPr>
        <w:t>p</w:t>
      </w:r>
      <w:r w:rsidR="00984E0C" w:rsidRPr="008643BE">
        <w:rPr>
          <w:rFonts w:cstheme="minorHAnsi"/>
          <w:sz w:val="24"/>
          <w:szCs w:val="24"/>
        </w:rPr>
        <w:t xml:space="preserve">ut together in order to provide a quick 7-minute overview.  </w:t>
      </w:r>
      <w:r w:rsidR="007F4CC1" w:rsidRPr="008643BE">
        <w:rPr>
          <w:rFonts w:cstheme="minorHAnsi"/>
          <w:sz w:val="24"/>
          <w:szCs w:val="24"/>
        </w:rPr>
        <w:t xml:space="preserve">He mentioned that </w:t>
      </w:r>
      <w:r w:rsidR="00984E0C" w:rsidRPr="008643BE">
        <w:rPr>
          <w:rFonts w:cstheme="minorHAnsi"/>
          <w:sz w:val="24"/>
          <w:szCs w:val="24"/>
        </w:rPr>
        <w:t xml:space="preserve">this is a solid program and one that the committee and teachers have endorsed.  We have a comprehensive professional development package in order to ensure that implementation is well supported, especially in year one.  All </w:t>
      </w:r>
      <w:r w:rsidR="00984E0C" w:rsidRPr="008643BE">
        <w:rPr>
          <w:rFonts w:cstheme="minorHAnsi"/>
          <w:sz w:val="24"/>
          <w:szCs w:val="24"/>
        </w:rPr>
        <w:lastRenderedPageBreak/>
        <w:t>three curriculum review documents will be included in your voting packet for June 20</w:t>
      </w:r>
      <w:r w:rsidR="00984E0C" w:rsidRPr="008643BE">
        <w:rPr>
          <w:rFonts w:cstheme="minorHAnsi"/>
          <w:sz w:val="24"/>
          <w:szCs w:val="24"/>
          <w:vertAlign w:val="superscript"/>
        </w:rPr>
        <w:t>th</w:t>
      </w:r>
      <w:r w:rsidR="00984E0C" w:rsidRPr="008643BE">
        <w:rPr>
          <w:rFonts w:cstheme="minorHAnsi"/>
          <w:sz w:val="24"/>
          <w:szCs w:val="24"/>
        </w:rPr>
        <w:t>, and a couple of the CKLA kits will be available for you to see in the Central Office conference room.</w:t>
      </w:r>
    </w:p>
    <w:p w:rsidR="00984E0C" w:rsidRPr="008643BE" w:rsidRDefault="00984E0C" w:rsidP="00445C6D">
      <w:pPr>
        <w:pStyle w:val="NoSpacing"/>
        <w:rPr>
          <w:rFonts w:cstheme="minorHAnsi"/>
          <w:sz w:val="24"/>
          <w:szCs w:val="24"/>
        </w:rPr>
      </w:pPr>
    </w:p>
    <w:p w:rsidR="00023061" w:rsidRPr="008643BE" w:rsidRDefault="00023061" w:rsidP="00445C6D">
      <w:pPr>
        <w:pStyle w:val="NoSpacing"/>
        <w:rPr>
          <w:rFonts w:cstheme="minorHAnsi"/>
          <w:sz w:val="24"/>
          <w:szCs w:val="24"/>
        </w:rPr>
      </w:pPr>
      <w:r w:rsidRPr="008643BE">
        <w:rPr>
          <w:rFonts w:cstheme="minorHAnsi"/>
          <w:b/>
          <w:sz w:val="24"/>
          <w:szCs w:val="24"/>
        </w:rPr>
        <w:t>Twitter Discussion</w:t>
      </w:r>
      <w:r w:rsidRPr="008643BE">
        <w:rPr>
          <w:rFonts w:cstheme="minorHAnsi"/>
          <w:sz w:val="24"/>
          <w:szCs w:val="24"/>
        </w:rPr>
        <w:t xml:space="preserve"> – Dr. English</w:t>
      </w:r>
    </w:p>
    <w:p w:rsidR="005B0F91" w:rsidRPr="008643BE" w:rsidRDefault="005B0F91" w:rsidP="00445C6D">
      <w:pPr>
        <w:pStyle w:val="NoSpacing"/>
        <w:rPr>
          <w:rFonts w:cstheme="minorHAnsi"/>
          <w:sz w:val="24"/>
          <w:szCs w:val="24"/>
        </w:rPr>
      </w:pPr>
    </w:p>
    <w:p w:rsidR="00EA7A30" w:rsidRPr="008643BE" w:rsidRDefault="00DC3906" w:rsidP="005B0F91">
      <w:pPr>
        <w:pStyle w:val="NoSpacing"/>
        <w:rPr>
          <w:rFonts w:cstheme="minorHAnsi"/>
          <w:sz w:val="24"/>
          <w:szCs w:val="24"/>
        </w:rPr>
      </w:pPr>
      <w:r w:rsidRPr="008643BE">
        <w:rPr>
          <w:rFonts w:cstheme="minorHAnsi"/>
          <w:sz w:val="24"/>
          <w:szCs w:val="24"/>
        </w:rPr>
        <w:t>Dr. English then added that w</w:t>
      </w:r>
      <w:r w:rsidR="005B0F91" w:rsidRPr="008643BE">
        <w:rPr>
          <w:rFonts w:cstheme="minorHAnsi"/>
          <w:sz w:val="24"/>
          <w:szCs w:val="24"/>
        </w:rPr>
        <w:t xml:space="preserve">e have been discussing in our </w:t>
      </w:r>
      <w:r w:rsidRPr="008643BE">
        <w:rPr>
          <w:rFonts w:cstheme="minorHAnsi"/>
          <w:sz w:val="24"/>
          <w:szCs w:val="24"/>
        </w:rPr>
        <w:t>public relations</w:t>
      </w:r>
      <w:r w:rsidR="005B0F91" w:rsidRPr="008643BE">
        <w:rPr>
          <w:rFonts w:cstheme="minorHAnsi"/>
          <w:sz w:val="24"/>
          <w:szCs w:val="24"/>
        </w:rPr>
        <w:t xml:space="preserve"> </w:t>
      </w:r>
      <w:r w:rsidRPr="008643BE">
        <w:rPr>
          <w:rFonts w:cstheme="minorHAnsi"/>
          <w:sz w:val="24"/>
          <w:szCs w:val="24"/>
        </w:rPr>
        <w:t>talks</w:t>
      </w:r>
      <w:r w:rsidR="005B0F91" w:rsidRPr="008643BE">
        <w:rPr>
          <w:rFonts w:cstheme="minorHAnsi"/>
          <w:sz w:val="24"/>
          <w:szCs w:val="24"/>
        </w:rPr>
        <w:t xml:space="preserve"> with </w:t>
      </w:r>
      <w:r w:rsidRPr="008643BE">
        <w:rPr>
          <w:rFonts w:cstheme="minorHAnsi"/>
          <w:sz w:val="24"/>
          <w:szCs w:val="24"/>
        </w:rPr>
        <w:t>Mr. Gonzalez</w:t>
      </w:r>
      <w:r w:rsidR="005B0F91" w:rsidRPr="008643BE">
        <w:rPr>
          <w:rFonts w:cstheme="minorHAnsi"/>
          <w:sz w:val="24"/>
          <w:szCs w:val="24"/>
        </w:rPr>
        <w:t xml:space="preserve"> about possibly utilizing an app that can also put out feeds for Twitter in case people prefer that over Facebook, etc.  The upside is that information is being shared across a couple of different platforms.  The downside is that it is another item for Junior/us to manage and possibly people to get upset about if things aren’t posted right away, or equitably, etc.  </w:t>
      </w:r>
      <w:r w:rsidRPr="008643BE">
        <w:rPr>
          <w:rFonts w:cstheme="minorHAnsi"/>
          <w:sz w:val="24"/>
          <w:szCs w:val="24"/>
        </w:rPr>
        <w:t>Dr. English asked Mr. Gonzalez to speak briefly about this.</w:t>
      </w:r>
    </w:p>
    <w:p w:rsidR="00EA7A30" w:rsidRPr="008643BE" w:rsidRDefault="00EA7A30" w:rsidP="005B0F91">
      <w:pPr>
        <w:pStyle w:val="NoSpacing"/>
        <w:rPr>
          <w:rFonts w:cstheme="minorHAnsi"/>
          <w:color w:val="FF0000"/>
          <w:sz w:val="24"/>
          <w:szCs w:val="24"/>
        </w:rPr>
      </w:pPr>
    </w:p>
    <w:p w:rsidR="00EA7A30" w:rsidRPr="008643BE" w:rsidRDefault="00EA7A30" w:rsidP="00EA7A30">
      <w:pPr>
        <w:rPr>
          <w:rFonts w:eastAsia="Times New Roman" w:cstheme="minorHAnsi"/>
          <w:sz w:val="24"/>
          <w:szCs w:val="24"/>
        </w:rPr>
      </w:pPr>
      <w:r w:rsidRPr="008643BE">
        <w:rPr>
          <w:rFonts w:eastAsia="Times New Roman" w:cstheme="minorHAnsi"/>
          <w:sz w:val="24"/>
          <w:szCs w:val="24"/>
        </w:rPr>
        <w:t>Mr. Junior Gonzalez spoke about considerations to create a district Twitter account as a means to further broaden the District’s reach online. Mr. Gonzalez noted the intent to use Hootsuite, a social media management service, in order to send district communications on both Facebook and Twitter. The basic tier comes at no cost to the District. Mrs. Chaparro added the District already has an athletic account and made sense to have a general district account for communication. Ms. Miller asked about the demographics of users on Twitter. In response, Mr. Gonzalez said he was unsure but believes the Twitter account audience would likely have a similar composition to the Facebook audience.</w:t>
      </w:r>
    </w:p>
    <w:p w:rsidR="0004591C" w:rsidRPr="008643BE" w:rsidRDefault="0004591C" w:rsidP="00CA52C2">
      <w:pPr>
        <w:pStyle w:val="NoSpacing"/>
        <w:rPr>
          <w:rFonts w:cstheme="minorHAnsi"/>
          <w:color w:val="FF0000"/>
          <w:sz w:val="24"/>
          <w:szCs w:val="24"/>
        </w:rPr>
      </w:pPr>
    </w:p>
    <w:p w:rsidR="00C23E3D" w:rsidRPr="008643BE" w:rsidRDefault="004A259F" w:rsidP="00CA52C2">
      <w:pPr>
        <w:pStyle w:val="NoSpacing"/>
        <w:rPr>
          <w:rFonts w:cstheme="minorHAnsi"/>
          <w:sz w:val="24"/>
          <w:szCs w:val="24"/>
        </w:rPr>
      </w:pPr>
      <w:r w:rsidRPr="008643BE">
        <w:rPr>
          <w:rFonts w:cstheme="minorHAnsi"/>
          <w:b/>
          <w:sz w:val="24"/>
          <w:szCs w:val="24"/>
        </w:rPr>
        <w:t>Hearing of Citizens</w:t>
      </w:r>
      <w:r w:rsidR="00FB5A17" w:rsidRPr="008643BE">
        <w:rPr>
          <w:rFonts w:cstheme="minorHAnsi"/>
          <w:b/>
          <w:sz w:val="24"/>
          <w:szCs w:val="24"/>
        </w:rPr>
        <w:t xml:space="preserve"> -</w:t>
      </w:r>
      <w:r w:rsidR="00FB5A17" w:rsidRPr="008643BE">
        <w:rPr>
          <w:rFonts w:cstheme="minorHAnsi"/>
          <w:sz w:val="24"/>
          <w:szCs w:val="24"/>
        </w:rPr>
        <w:t>None</w:t>
      </w:r>
    </w:p>
    <w:p w:rsidR="00FB5A17" w:rsidRPr="008643BE" w:rsidRDefault="00FB5A17" w:rsidP="00CA52C2">
      <w:pPr>
        <w:pStyle w:val="NoSpacing"/>
        <w:rPr>
          <w:rFonts w:cstheme="minorHAnsi"/>
          <w:sz w:val="24"/>
          <w:szCs w:val="24"/>
        </w:rPr>
      </w:pPr>
    </w:p>
    <w:p w:rsidR="00C23E3D" w:rsidRPr="008643BE" w:rsidRDefault="00C23E3D" w:rsidP="00CA52C2">
      <w:pPr>
        <w:pStyle w:val="NoSpacing"/>
        <w:rPr>
          <w:rFonts w:cstheme="minorHAnsi"/>
          <w:color w:val="FF0000"/>
          <w:sz w:val="24"/>
          <w:szCs w:val="24"/>
        </w:rPr>
      </w:pPr>
    </w:p>
    <w:p w:rsidR="00345FE7" w:rsidRPr="008643BE" w:rsidRDefault="002B56D6" w:rsidP="00CD2ED8">
      <w:pPr>
        <w:pStyle w:val="NoSpacing"/>
        <w:jc w:val="center"/>
        <w:rPr>
          <w:rFonts w:cstheme="minorHAnsi"/>
          <w:b/>
          <w:sz w:val="24"/>
          <w:szCs w:val="24"/>
        </w:rPr>
      </w:pPr>
      <w:r w:rsidRPr="008643BE">
        <w:rPr>
          <w:rFonts w:cstheme="minorHAnsi"/>
          <w:b/>
          <w:sz w:val="24"/>
          <w:szCs w:val="24"/>
        </w:rPr>
        <w:t>D</w:t>
      </w:r>
      <w:r w:rsidR="00181A7E" w:rsidRPr="008643BE">
        <w:rPr>
          <w:rFonts w:cstheme="minorHAnsi"/>
          <w:b/>
          <w:sz w:val="24"/>
          <w:szCs w:val="24"/>
        </w:rPr>
        <w:t xml:space="preserve">iscussion/Review of </w:t>
      </w:r>
      <w:r w:rsidR="00037DF3" w:rsidRPr="008643BE">
        <w:rPr>
          <w:rFonts w:cstheme="minorHAnsi"/>
          <w:b/>
          <w:sz w:val="24"/>
          <w:szCs w:val="24"/>
        </w:rPr>
        <w:t xml:space="preserve">Potential </w:t>
      </w:r>
      <w:r w:rsidR="00181A7E" w:rsidRPr="008643BE">
        <w:rPr>
          <w:rFonts w:cstheme="minorHAnsi"/>
          <w:b/>
          <w:sz w:val="24"/>
          <w:szCs w:val="24"/>
        </w:rPr>
        <w:t xml:space="preserve">Motions for Approval for Regular </w:t>
      </w:r>
      <w:r w:rsidR="002B0B3D" w:rsidRPr="008643BE">
        <w:rPr>
          <w:rFonts w:cstheme="minorHAnsi"/>
          <w:b/>
          <w:sz w:val="24"/>
          <w:szCs w:val="24"/>
        </w:rPr>
        <w:t>Voting Meeting</w:t>
      </w:r>
    </w:p>
    <w:p w:rsidR="002D097A" w:rsidRPr="008643BE" w:rsidRDefault="002D097A" w:rsidP="002D097A">
      <w:pPr>
        <w:pStyle w:val="NoSpacing"/>
        <w:rPr>
          <w:rFonts w:cstheme="minorHAnsi"/>
          <w:b/>
          <w:color w:val="FF0000"/>
          <w:sz w:val="24"/>
          <w:szCs w:val="24"/>
        </w:rPr>
      </w:pPr>
    </w:p>
    <w:p w:rsidR="002D097A" w:rsidRPr="008643BE" w:rsidRDefault="002D097A" w:rsidP="002D097A">
      <w:pPr>
        <w:pStyle w:val="NoSpacing"/>
        <w:rPr>
          <w:rFonts w:cstheme="minorHAnsi"/>
          <w:sz w:val="24"/>
          <w:szCs w:val="24"/>
        </w:rPr>
      </w:pPr>
      <w:r w:rsidRPr="008643BE">
        <w:rPr>
          <w:rFonts w:cstheme="minorHAnsi"/>
          <w:sz w:val="24"/>
          <w:szCs w:val="24"/>
        </w:rPr>
        <w:t>Dr. English then moved to the personnel items that will be appearing on the voting meeting agenda.  He mentioned that they are fairly straightforward items in this section that are mostly yearly, and standard operating protocol.</w:t>
      </w:r>
    </w:p>
    <w:p w:rsidR="002D097A" w:rsidRPr="008643BE" w:rsidRDefault="002D097A" w:rsidP="002D097A">
      <w:pPr>
        <w:pStyle w:val="NoSpacing"/>
        <w:rPr>
          <w:rFonts w:cstheme="minorHAnsi"/>
          <w:b/>
          <w:color w:val="FF0000"/>
          <w:sz w:val="24"/>
          <w:szCs w:val="24"/>
        </w:rPr>
      </w:pPr>
    </w:p>
    <w:p w:rsidR="008F7DBA" w:rsidRPr="008643BE" w:rsidRDefault="008F7DBA" w:rsidP="00CD2ED8">
      <w:pPr>
        <w:pStyle w:val="NoSpacing"/>
        <w:rPr>
          <w:rFonts w:cstheme="minorHAnsi"/>
          <w:b/>
          <w:sz w:val="24"/>
          <w:szCs w:val="24"/>
        </w:rPr>
      </w:pPr>
      <w:r w:rsidRPr="008643BE">
        <w:rPr>
          <w:rFonts w:cstheme="minorHAnsi"/>
          <w:b/>
          <w:sz w:val="24"/>
          <w:szCs w:val="24"/>
        </w:rPr>
        <w:t>Personnel</w:t>
      </w:r>
    </w:p>
    <w:p w:rsidR="006126F0" w:rsidRPr="008643BE" w:rsidRDefault="00D2269F" w:rsidP="00E11425">
      <w:pPr>
        <w:pStyle w:val="ListParagraph"/>
        <w:numPr>
          <w:ilvl w:val="0"/>
          <w:numId w:val="8"/>
        </w:numPr>
        <w:spacing w:after="0"/>
        <w:rPr>
          <w:rFonts w:cstheme="minorHAnsi"/>
          <w:sz w:val="24"/>
          <w:szCs w:val="24"/>
        </w:rPr>
      </w:pPr>
      <w:r w:rsidRPr="008643BE">
        <w:rPr>
          <w:rFonts w:cstheme="minorHAnsi"/>
          <w:sz w:val="24"/>
          <w:szCs w:val="24"/>
        </w:rPr>
        <w:t>Central Office Payroll/Accounting Clerk</w:t>
      </w:r>
    </w:p>
    <w:p w:rsidR="00D2269F" w:rsidRPr="008643BE" w:rsidRDefault="00D2269F" w:rsidP="00AC6B7B">
      <w:pPr>
        <w:pStyle w:val="ListParagraph"/>
        <w:numPr>
          <w:ilvl w:val="0"/>
          <w:numId w:val="8"/>
        </w:numPr>
        <w:spacing w:after="0"/>
        <w:rPr>
          <w:rFonts w:cstheme="minorHAnsi"/>
          <w:sz w:val="24"/>
          <w:szCs w:val="24"/>
        </w:rPr>
      </w:pPr>
      <w:r w:rsidRPr="008643BE">
        <w:rPr>
          <w:rFonts w:cstheme="minorHAnsi"/>
          <w:sz w:val="24"/>
          <w:szCs w:val="24"/>
        </w:rPr>
        <w:t>Athletic Director Posting</w:t>
      </w:r>
    </w:p>
    <w:p w:rsidR="002F1858" w:rsidRPr="008643BE" w:rsidRDefault="002F1858" w:rsidP="00AC6B7B">
      <w:pPr>
        <w:pStyle w:val="ListParagraph"/>
        <w:numPr>
          <w:ilvl w:val="0"/>
          <w:numId w:val="8"/>
        </w:numPr>
        <w:spacing w:after="0"/>
        <w:rPr>
          <w:rFonts w:cstheme="minorHAnsi"/>
          <w:sz w:val="24"/>
          <w:szCs w:val="24"/>
        </w:rPr>
      </w:pPr>
      <w:r w:rsidRPr="008643BE">
        <w:rPr>
          <w:rFonts w:cstheme="minorHAnsi"/>
          <w:sz w:val="24"/>
          <w:szCs w:val="24"/>
        </w:rPr>
        <w:t>Custodial Retirement</w:t>
      </w:r>
    </w:p>
    <w:p w:rsidR="009523C9" w:rsidRPr="008643BE" w:rsidRDefault="00D2269F" w:rsidP="00AC6B7B">
      <w:pPr>
        <w:pStyle w:val="ListParagraph"/>
        <w:numPr>
          <w:ilvl w:val="0"/>
          <w:numId w:val="8"/>
        </w:numPr>
        <w:spacing w:after="0"/>
        <w:rPr>
          <w:rFonts w:cstheme="minorHAnsi"/>
          <w:sz w:val="24"/>
          <w:szCs w:val="24"/>
        </w:rPr>
      </w:pPr>
      <w:r w:rsidRPr="008643BE">
        <w:rPr>
          <w:rFonts w:cstheme="minorHAnsi"/>
          <w:sz w:val="24"/>
          <w:szCs w:val="24"/>
        </w:rPr>
        <w:t xml:space="preserve">Elementary </w:t>
      </w:r>
      <w:r w:rsidR="009523C9" w:rsidRPr="008643BE">
        <w:rPr>
          <w:rFonts w:cstheme="minorHAnsi"/>
          <w:sz w:val="24"/>
          <w:szCs w:val="24"/>
        </w:rPr>
        <w:t>Academic Coach</w:t>
      </w:r>
      <w:r w:rsidRPr="008643BE">
        <w:rPr>
          <w:rFonts w:cstheme="minorHAnsi"/>
          <w:sz w:val="24"/>
          <w:szCs w:val="24"/>
        </w:rPr>
        <w:t xml:space="preserve"> – Tenth Street and Verner</w:t>
      </w:r>
    </w:p>
    <w:p w:rsidR="0060002D" w:rsidRPr="008643BE" w:rsidRDefault="00D2269F" w:rsidP="00E11425">
      <w:pPr>
        <w:pStyle w:val="ListParagraph"/>
        <w:numPr>
          <w:ilvl w:val="0"/>
          <w:numId w:val="8"/>
        </w:numPr>
        <w:spacing w:after="0"/>
        <w:rPr>
          <w:rFonts w:cstheme="minorHAnsi"/>
          <w:sz w:val="24"/>
          <w:szCs w:val="24"/>
        </w:rPr>
      </w:pPr>
      <w:r w:rsidRPr="008643BE">
        <w:rPr>
          <w:rFonts w:cstheme="minorHAnsi"/>
          <w:sz w:val="24"/>
          <w:szCs w:val="24"/>
        </w:rPr>
        <w:t>Elementary – Full Time Position</w:t>
      </w:r>
    </w:p>
    <w:p w:rsidR="00D2269F" w:rsidRPr="008643BE" w:rsidRDefault="00D2269F" w:rsidP="00E11425">
      <w:pPr>
        <w:pStyle w:val="ListParagraph"/>
        <w:numPr>
          <w:ilvl w:val="0"/>
          <w:numId w:val="8"/>
        </w:numPr>
        <w:spacing w:after="0"/>
        <w:rPr>
          <w:rFonts w:cstheme="minorHAnsi"/>
          <w:sz w:val="24"/>
          <w:szCs w:val="24"/>
        </w:rPr>
      </w:pPr>
      <w:r w:rsidRPr="008643BE">
        <w:rPr>
          <w:rFonts w:cstheme="minorHAnsi"/>
          <w:sz w:val="24"/>
          <w:szCs w:val="24"/>
        </w:rPr>
        <w:t>Elementary – Long-Term Substitute Position</w:t>
      </w:r>
    </w:p>
    <w:p w:rsidR="00EA4F4C" w:rsidRPr="008643BE" w:rsidRDefault="00D2269F" w:rsidP="00E11425">
      <w:pPr>
        <w:pStyle w:val="ListParagraph"/>
        <w:numPr>
          <w:ilvl w:val="0"/>
          <w:numId w:val="8"/>
        </w:numPr>
        <w:spacing w:after="0"/>
        <w:rPr>
          <w:rFonts w:cstheme="minorHAnsi"/>
          <w:sz w:val="24"/>
          <w:szCs w:val="24"/>
        </w:rPr>
      </w:pPr>
      <w:r w:rsidRPr="008643BE">
        <w:rPr>
          <w:rFonts w:cstheme="minorHAnsi"/>
          <w:sz w:val="24"/>
          <w:szCs w:val="24"/>
        </w:rPr>
        <w:t xml:space="preserve">Paraprofessionals – Class II Full Time – </w:t>
      </w:r>
      <w:r w:rsidR="006940E0" w:rsidRPr="008643BE">
        <w:rPr>
          <w:rFonts w:cstheme="minorHAnsi"/>
          <w:sz w:val="24"/>
          <w:szCs w:val="24"/>
        </w:rPr>
        <w:t>Verner</w:t>
      </w:r>
    </w:p>
    <w:p w:rsidR="00D2269F" w:rsidRPr="008643BE" w:rsidRDefault="00D2269F" w:rsidP="00E11425">
      <w:pPr>
        <w:pStyle w:val="ListParagraph"/>
        <w:numPr>
          <w:ilvl w:val="0"/>
          <w:numId w:val="8"/>
        </w:numPr>
        <w:spacing w:after="0"/>
        <w:rPr>
          <w:rFonts w:cstheme="minorHAnsi"/>
          <w:sz w:val="24"/>
          <w:szCs w:val="24"/>
        </w:rPr>
      </w:pPr>
      <w:r w:rsidRPr="008643BE">
        <w:rPr>
          <w:rFonts w:cstheme="minorHAnsi"/>
          <w:sz w:val="24"/>
          <w:szCs w:val="24"/>
        </w:rPr>
        <w:t>Paraprofessionals – Class III Part Time 5.5 hour – Tenth Street two (2) positions</w:t>
      </w:r>
    </w:p>
    <w:p w:rsidR="006940E0" w:rsidRPr="008643BE" w:rsidRDefault="006940E0" w:rsidP="00E11425">
      <w:pPr>
        <w:pStyle w:val="ListParagraph"/>
        <w:numPr>
          <w:ilvl w:val="0"/>
          <w:numId w:val="8"/>
        </w:numPr>
        <w:spacing w:after="0"/>
        <w:rPr>
          <w:rFonts w:cstheme="minorHAnsi"/>
          <w:sz w:val="24"/>
          <w:szCs w:val="24"/>
        </w:rPr>
      </w:pPr>
      <w:r w:rsidRPr="008643BE">
        <w:rPr>
          <w:rFonts w:cstheme="minorHAnsi"/>
          <w:sz w:val="24"/>
          <w:szCs w:val="24"/>
        </w:rPr>
        <w:t>Paraprofessionals – Class III Part Time 5.5 hour – Jr-Sr High School Transfer</w:t>
      </w:r>
    </w:p>
    <w:p w:rsidR="00D2269F" w:rsidRPr="008643BE" w:rsidRDefault="00D2269F" w:rsidP="00E11425">
      <w:pPr>
        <w:pStyle w:val="ListParagraph"/>
        <w:numPr>
          <w:ilvl w:val="0"/>
          <w:numId w:val="8"/>
        </w:numPr>
        <w:spacing w:after="0"/>
        <w:rPr>
          <w:rFonts w:cstheme="minorHAnsi"/>
          <w:sz w:val="24"/>
          <w:szCs w:val="24"/>
        </w:rPr>
      </w:pPr>
      <w:r w:rsidRPr="008643BE">
        <w:rPr>
          <w:rFonts w:cstheme="minorHAnsi"/>
          <w:sz w:val="24"/>
          <w:szCs w:val="24"/>
        </w:rPr>
        <w:t>Summer Scholar Appointments – Verner Elementary</w:t>
      </w:r>
    </w:p>
    <w:p w:rsidR="00941E62" w:rsidRPr="008643BE" w:rsidRDefault="00D2269F" w:rsidP="00E11425">
      <w:pPr>
        <w:pStyle w:val="ListParagraph"/>
        <w:numPr>
          <w:ilvl w:val="0"/>
          <w:numId w:val="8"/>
        </w:numPr>
        <w:spacing w:after="0"/>
        <w:rPr>
          <w:rFonts w:cstheme="minorHAnsi"/>
          <w:sz w:val="24"/>
          <w:szCs w:val="24"/>
        </w:rPr>
      </w:pPr>
      <w:r w:rsidRPr="008643BE">
        <w:rPr>
          <w:rFonts w:cstheme="minorHAnsi"/>
          <w:sz w:val="24"/>
          <w:szCs w:val="24"/>
        </w:rPr>
        <w:t>REA Supplemental Positions</w:t>
      </w:r>
    </w:p>
    <w:p w:rsidR="00BF1497" w:rsidRPr="008643BE" w:rsidRDefault="00BF1497" w:rsidP="00E11425">
      <w:pPr>
        <w:pStyle w:val="ListParagraph"/>
        <w:numPr>
          <w:ilvl w:val="0"/>
          <w:numId w:val="8"/>
        </w:numPr>
        <w:spacing w:after="0"/>
        <w:rPr>
          <w:rFonts w:cstheme="minorHAnsi"/>
          <w:sz w:val="24"/>
          <w:szCs w:val="24"/>
        </w:rPr>
      </w:pPr>
      <w:r w:rsidRPr="008643BE">
        <w:rPr>
          <w:rFonts w:cstheme="minorHAnsi"/>
          <w:sz w:val="24"/>
          <w:szCs w:val="24"/>
        </w:rPr>
        <w:lastRenderedPageBreak/>
        <w:t>Athletic Event Worker – Crowd Control</w:t>
      </w:r>
    </w:p>
    <w:p w:rsidR="006940E0" w:rsidRPr="008643BE" w:rsidRDefault="006940E0" w:rsidP="00E11425">
      <w:pPr>
        <w:pStyle w:val="ListParagraph"/>
        <w:numPr>
          <w:ilvl w:val="0"/>
          <w:numId w:val="8"/>
        </w:numPr>
        <w:spacing w:after="0"/>
        <w:rPr>
          <w:rFonts w:cstheme="minorHAnsi"/>
          <w:sz w:val="24"/>
          <w:szCs w:val="24"/>
        </w:rPr>
      </w:pPr>
      <w:r w:rsidRPr="008643BE">
        <w:rPr>
          <w:rFonts w:cstheme="minorHAnsi"/>
          <w:sz w:val="24"/>
          <w:szCs w:val="24"/>
        </w:rPr>
        <w:t>Targeted Assistance – Jr Sr High School</w:t>
      </w:r>
    </w:p>
    <w:p w:rsidR="006940E0" w:rsidRPr="008643BE" w:rsidRDefault="006940E0" w:rsidP="00E11425">
      <w:pPr>
        <w:pStyle w:val="ListParagraph"/>
        <w:numPr>
          <w:ilvl w:val="0"/>
          <w:numId w:val="8"/>
        </w:numPr>
        <w:spacing w:after="0"/>
        <w:rPr>
          <w:rFonts w:cstheme="minorHAnsi"/>
          <w:sz w:val="24"/>
          <w:szCs w:val="24"/>
        </w:rPr>
      </w:pPr>
      <w:r w:rsidRPr="008643BE">
        <w:rPr>
          <w:rFonts w:cstheme="minorHAnsi"/>
          <w:sz w:val="24"/>
          <w:szCs w:val="24"/>
        </w:rPr>
        <w:t xml:space="preserve">Precision </w:t>
      </w:r>
      <w:r w:rsidR="00116D04" w:rsidRPr="008643BE">
        <w:rPr>
          <w:rFonts w:cstheme="minorHAnsi"/>
          <w:sz w:val="24"/>
          <w:szCs w:val="24"/>
        </w:rPr>
        <w:t>Substitutes</w:t>
      </w:r>
    </w:p>
    <w:p w:rsidR="006940E0" w:rsidRPr="008643BE" w:rsidRDefault="006940E0" w:rsidP="00E11425">
      <w:pPr>
        <w:pStyle w:val="ListParagraph"/>
        <w:numPr>
          <w:ilvl w:val="0"/>
          <w:numId w:val="8"/>
        </w:numPr>
        <w:spacing w:after="0"/>
        <w:rPr>
          <w:rFonts w:cstheme="minorHAnsi"/>
          <w:sz w:val="24"/>
          <w:szCs w:val="24"/>
        </w:rPr>
      </w:pPr>
      <w:r w:rsidRPr="008643BE">
        <w:rPr>
          <w:rFonts w:cstheme="minorHAnsi"/>
          <w:sz w:val="24"/>
          <w:szCs w:val="24"/>
        </w:rPr>
        <w:t xml:space="preserve">Athletic Supplemental Salary Adjustment </w:t>
      </w:r>
    </w:p>
    <w:p w:rsidR="006940E0" w:rsidRPr="008643BE" w:rsidRDefault="006940E0" w:rsidP="00E11425">
      <w:pPr>
        <w:pStyle w:val="ListParagraph"/>
        <w:numPr>
          <w:ilvl w:val="0"/>
          <w:numId w:val="8"/>
        </w:numPr>
        <w:spacing w:after="0"/>
        <w:rPr>
          <w:rFonts w:cstheme="minorHAnsi"/>
          <w:sz w:val="24"/>
          <w:szCs w:val="24"/>
        </w:rPr>
      </w:pPr>
      <w:r w:rsidRPr="008643BE">
        <w:rPr>
          <w:rFonts w:cstheme="minorHAnsi"/>
          <w:sz w:val="24"/>
          <w:szCs w:val="24"/>
        </w:rPr>
        <w:t>Auditorium Manager 22/23</w:t>
      </w:r>
    </w:p>
    <w:p w:rsidR="006940E0" w:rsidRPr="008643BE" w:rsidRDefault="006940E0" w:rsidP="00E11425">
      <w:pPr>
        <w:pStyle w:val="ListParagraph"/>
        <w:numPr>
          <w:ilvl w:val="0"/>
          <w:numId w:val="8"/>
        </w:numPr>
        <w:spacing w:after="0"/>
        <w:rPr>
          <w:rFonts w:cstheme="minorHAnsi"/>
          <w:sz w:val="24"/>
          <w:szCs w:val="24"/>
        </w:rPr>
      </w:pPr>
      <w:r w:rsidRPr="008643BE">
        <w:rPr>
          <w:rFonts w:cstheme="minorHAnsi"/>
          <w:sz w:val="24"/>
          <w:szCs w:val="24"/>
        </w:rPr>
        <w:t>Musical Director 22/23</w:t>
      </w:r>
    </w:p>
    <w:p w:rsidR="003D7E6A" w:rsidRPr="008643BE" w:rsidRDefault="00DE3AA2" w:rsidP="003D7E6A">
      <w:pPr>
        <w:pStyle w:val="ListParagraph"/>
        <w:numPr>
          <w:ilvl w:val="0"/>
          <w:numId w:val="8"/>
        </w:numPr>
        <w:spacing w:after="0"/>
        <w:rPr>
          <w:rFonts w:cstheme="minorHAnsi"/>
          <w:sz w:val="24"/>
          <w:szCs w:val="24"/>
        </w:rPr>
      </w:pPr>
      <w:r w:rsidRPr="008643BE">
        <w:rPr>
          <w:rFonts w:cstheme="minorHAnsi"/>
          <w:sz w:val="24"/>
          <w:szCs w:val="24"/>
        </w:rPr>
        <w:t>Student Teacher – University of Pittsburgh MAT Program</w:t>
      </w:r>
    </w:p>
    <w:p w:rsidR="003D7E6A" w:rsidRPr="008643BE" w:rsidRDefault="003D7E6A" w:rsidP="003D7E6A">
      <w:pPr>
        <w:spacing w:after="0"/>
        <w:rPr>
          <w:rFonts w:cstheme="minorHAnsi"/>
          <w:sz w:val="24"/>
          <w:szCs w:val="24"/>
        </w:rPr>
      </w:pPr>
    </w:p>
    <w:p w:rsidR="00885BA1" w:rsidRPr="008643BE" w:rsidRDefault="00A778DE" w:rsidP="00885BA1">
      <w:pPr>
        <w:spacing w:after="0"/>
        <w:rPr>
          <w:rFonts w:cstheme="minorHAnsi"/>
          <w:sz w:val="24"/>
          <w:szCs w:val="24"/>
        </w:rPr>
      </w:pPr>
      <w:r w:rsidRPr="008643BE">
        <w:rPr>
          <w:rFonts w:cstheme="minorHAnsi"/>
          <w:sz w:val="24"/>
          <w:szCs w:val="24"/>
        </w:rPr>
        <w:t>Dr. English mentioned that w</w:t>
      </w:r>
      <w:r w:rsidR="00885BA1" w:rsidRPr="008643BE">
        <w:rPr>
          <w:rFonts w:cstheme="minorHAnsi"/>
          <w:sz w:val="24"/>
          <w:szCs w:val="24"/>
        </w:rPr>
        <w:t xml:space="preserve">e have posted both the Central Office Payroll/Accounting Clerk position and the Athletic Director positions.  As we just received the custodial retirement letter, we will be posting the anticipated opening shortly.  </w:t>
      </w:r>
      <w:r w:rsidRPr="008643BE">
        <w:rPr>
          <w:rFonts w:cstheme="minorHAnsi"/>
          <w:sz w:val="24"/>
          <w:szCs w:val="24"/>
        </w:rPr>
        <w:t>He also shared that we</w:t>
      </w:r>
      <w:r w:rsidR="00885BA1" w:rsidRPr="008643BE">
        <w:rPr>
          <w:rFonts w:cstheme="minorHAnsi"/>
          <w:sz w:val="24"/>
          <w:szCs w:val="24"/>
        </w:rPr>
        <w:t xml:space="preserve"> have made significant progress on the open elementary, long term, and academic coach positions. </w:t>
      </w:r>
      <w:r w:rsidRPr="008643BE">
        <w:rPr>
          <w:rFonts w:cstheme="minorHAnsi"/>
          <w:sz w:val="24"/>
          <w:szCs w:val="24"/>
        </w:rPr>
        <w:t>Additional information will be shared in your voting meeting packets.</w:t>
      </w:r>
      <w:r w:rsidR="00885BA1" w:rsidRPr="008643BE">
        <w:rPr>
          <w:rFonts w:cstheme="minorHAnsi"/>
          <w:sz w:val="24"/>
          <w:szCs w:val="24"/>
        </w:rPr>
        <w:t xml:space="preserve"> </w:t>
      </w:r>
    </w:p>
    <w:p w:rsidR="00A778DE" w:rsidRPr="008643BE" w:rsidRDefault="00A778DE" w:rsidP="00885BA1">
      <w:pPr>
        <w:spacing w:after="0"/>
        <w:rPr>
          <w:rFonts w:cstheme="minorHAnsi"/>
          <w:color w:val="FF0000"/>
          <w:sz w:val="24"/>
          <w:szCs w:val="24"/>
        </w:rPr>
      </w:pPr>
    </w:p>
    <w:p w:rsidR="00885BA1" w:rsidRPr="008643BE" w:rsidRDefault="00A778DE" w:rsidP="00885BA1">
      <w:pPr>
        <w:spacing w:after="0"/>
        <w:rPr>
          <w:rFonts w:cstheme="minorHAnsi"/>
          <w:sz w:val="24"/>
          <w:szCs w:val="24"/>
        </w:rPr>
      </w:pPr>
      <w:r w:rsidRPr="008643BE">
        <w:rPr>
          <w:rFonts w:cstheme="minorHAnsi"/>
          <w:sz w:val="24"/>
          <w:szCs w:val="24"/>
        </w:rPr>
        <w:t xml:space="preserve">Dr. English then shared that as Ms. Good </w:t>
      </w:r>
      <w:r w:rsidR="00885BA1" w:rsidRPr="008643BE">
        <w:rPr>
          <w:rFonts w:cstheme="minorHAnsi"/>
          <w:sz w:val="24"/>
          <w:szCs w:val="24"/>
        </w:rPr>
        <w:t>discussed prior to leaving, the upcoming budget includes a full time position at Verner, along with two, 5.5 hour positions at Tenth Street.  If/when the budget is approved, the most senior para will be moving from the Jr Sr High School to Verner for the position.  A Verner para, will then be transferred to the Jr Sr High School for that position.  We have posted the 2 positions for Tenth Street; and if approved, we should be able to fill at least one of the positions with an internal candidate.  So we have made progress there and that checker boarding/domino effect will ensure thereafter.</w:t>
      </w:r>
    </w:p>
    <w:p w:rsidR="00885BA1" w:rsidRPr="008643BE" w:rsidRDefault="00885BA1" w:rsidP="00885BA1">
      <w:pPr>
        <w:spacing w:after="0"/>
        <w:rPr>
          <w:rFonts w:cstheme="minorHAnsi"/>
          <w:color w:val="FF0000"/>
          <w:sz w:val="24"/>
          <w:szCs w:val="24"/>
        </w:rPr>
      </w:pPr>
    </w:p>
    <w:p w:rsidR="00885BA1" w:rsidRPr="008643BE" w:rsidRDefault="00885BA1" w:rsidP="00885BA1">
      <w:pPr>
        <w:spacing w:after="0"/>
        <w:rPr>
          <w:rFonts w:cstheme="minorHAnsi"/>
          <w:sz w:val="24"/>
          <w:szCs w:val="24"/>
        </w:rPr>
      </w:pPr>
      <w:r w:rsidRPr="008643BE">
        <w:rPr>
          <w:rFonts w:cstheme="minorHAnsi"/>
          <w:sz w:val="24"/>
          <w:szCs w:val="24"/>
        </w:rPr>
        <w:t>We will be asking for approval of the summer scholar appointments at Verner Elementary.  We have 3 teachers and 1 para appointment at this time.  Remember, this is a program we funded through the ESSER set aside funds designated for summer programming regarding Covid learning loss.  This should be a great two weeks this summer, set to occur from July 11</w:t>
      </w:r>
      <w:r w:rsidRPr="008643BE">
        <w:rPr>
          <w:rFonts w:cstheme="minorHAnsi"/>
          <w:sz w:val="24"/>
          <w:szCs w:val="24"/>
          <w:vertAlign w:val="superscript"/>
        </w:rPr>
        <w:t>th</w:t>
      </w:r>
      <w:r w:rsidRPr="008643BE">
        <w:rPr>
          <w:rFonts w:cstheme="minorHAnsi"/>
          <w:sz w:val="24"/>
          <w:szCs w:val="24"/>
        </w:rPr>
        <w:t xml:space="preserve"> to July 22</w:t>
      </w:r>
      <w:r w:rsidRPr="008643BE">
        <w:rPr>
          <w:rFonts w:cstheme="minorHAnsi"/>
          <w:sz w:val="24"/>
          <w:szCs w:val="24"/>
          <w:vertAlign w:val="superscript"/>
        </w:rPr>
        <w:t>nd</w:t>
      </w:r>
      <w:r w:rsidRPr="008643BE">
        <w:rPr>
          <w:rFonts w:cstheme="minorHAnsi"/>
          <w:sz w:val="24"/>
          <w:szCs w:val="24"/>
        </w:rPr>
        <w:t>.</w:t>
      </w:r>
    </w:p>
    <w:p w:rsidR="00885BA1" w:rsidRPr="008643BE" w:rsidRDefault="00885BA1" w:rsidP="00885BA1">
      <w:pPr>
        <w:spacing w:after="0"/>
        <w:rPr>
          <w:rFonts w:cstheme="minorHAnsi"/>
          <w:sz w:val="24"/>
          <w:szCs w:val="24"/>
        </w:rPr>
      </w:pPr>
    </w:p>
    <w:p w:rsidR="00885BA1" w:rsidRPr="008643BE" w:rsidRDefault="00885BA1" w:rsidP="00885BA1">
      <w:pPr>
        <w:spacing w:after="0"/>
        <w:rPr>
          <w:rFonts w:cstheme="minorHAnsi"/>
          <w:sz w:val="24"/>
          <w:szCs w:val="24"/>
        </w:rPr>
      </w:pPr>
      <w:r w:rsidRPr="008643BE">
        <w:rPr>
          <w:rFonts w:cstheme="minorHAnsi"/>
          <w:sz w:val="24"/>
          <w:szCs w:val="24"/>
        </w:rPr>
        <w:t>We have posted the REA supplemental positions for the 2022-23 school year.  Those letters of interest for re-appr</w:t>
      </w:r>
      <w:r w:rsidR="0035536E" w:rsidRPr="008643BE">
        <w:rPr>
          <w:rFonts w:cstheme="minorHAnsi"/>
          <w:sz w:val="24"/>
          <w:szCs w:val="24"/>
        </w:rPr>
        <w:t xml:space="preserve">oval are coming in.  Those requesting re-appointment will appear on the upcoming voting meeting agenda. </w:t>
      </w:r>
      <w:r w:rsidRPr="008643BE">
        <w:rPr>
          <w:rFonts w:cstheme="minorHAnsi"/>
          <w:sz w:val="24"/>
          <w:szCs w:val="24"/>
        </w:rPr>
        <w:t xml:space="preserve">We will </w:t>
      </w:r>
      <w:r w:rsidR="00FB5A17" w:rsidRPr="008643BE">
        <w:rPr>
          <w:rFonts w:cstheme="minorHAnsi"/>
          <w:sz w:val="24"/>
          <w:szCs w:val="24"/>
        </w:rPr>
        <w:t xml:space="preserve">also </w:t>
      </w:r>
      <w:r w:rsidRPr="008643BE">
        <w:rPr>
          <w:rFonts w:cstheme="minorHAnsi"/>
          <w:sz w:val="24"/>
          <w:szCs w:val="24"/>
        </w:rPr>
        <w:t xml:space="preserve">be asking for approval of an athletic event worker that was not </w:t>
      </w:r>
      <w:r w:rsidR="00FB5A17" w:rsidRPr="008643BE">
        <w:rPr>
          <w:rFonts w:cstheme="minorHAnsi"/>
          <w:sz w:val="24"/>
          <w:szCs w:val="24"/>
        </w:rPr>
        <w:t xml:space="preserve">submitted </w:t>
      </w:r>
      <w:r w:rsidRPr="008643BE">
        <w:rPr>
          <w:rFonts w:cstheme="minorHAnsi"/>
          <w:sz w:val="24"/>
          <w:szCs w:val="24"/>
        </w:rPr>
        <w:t>previously</w:t>
      </w:r>
      <w:r w:rsidR="0035536E" w:rsidRPr="008643BE">
        <w:rPr>
          <w:rFonts w:cstheme="minorHAnsi"/>
          <w:sz w:val="24"/>
          <w:szCs w:val="24"/>
        </w:rPr>
        <w:t xml:space="preserve">, along with </w:t>
      </w:r>
      <w:r w:rsidRPr="008643BE">
        <w:rPr>
          <w:rFonts w:cstheme="minorHAnsi"/>
          <w:sz w:val="24"/>
          <w:szCs w:val="24"/>
        </w:rPr>
        <w:t>a change in the online teacher for targeted assistance at the Jr Sr High School.</w:t>
      </w:r>
    </w:p>
    <w:p w:rsidR="00885BA1" w:rsidRPr="008643BE" w:rsidRDefault="00885BA1" w:rsidP="00885BA1">
      <w:pPr>
        <w:spacing w:after="0"/>
        <w:rPr>
          <w:rFonts w:cstheme="minorHAnsi"/>
          <w:sz w:val="24"/>
          <w:szCs w:val="24"/>
        </w:rPr>
      </w:pPr>
    </w:p>
    <w:p w:rsidR="00EC01F7" w:rsidRDefault="0035536E" w:rsidP="00885BA1">
      <w:pPr>
        <w:spacing w:after="0"/>
        <w:rPr>
          <w:rFonts w:cstheme="minorHAnsi"/>
          <w:sz w:val="24"/>
          <w:szCs w:val="24"/>
        </w:rPr>
      </w:pPr>
      <w:r w:rsidRPr="008643BE">
        <w:rPr>
          <w:rFonts w:cstheme="minorHAnsi"/>
          <w:sz w:val="24"/>
          <w:szCs w:val="24"/>
        </w:rPr>
        <w:t xml:space="preserve">He added that </w:t>
      </w:r>
      <w:r w:rsidR="00885BA1" w:rsidRPr="008643BE">
        <w:rPr>
          <w:rFonts w:cstheme="minorHAnsi"/>
          <w:sz w:val="24"/>
          <w:szCs w:val="24"/>
        </w:rPr>
        <w:t>will be asking for approval of Precision Substitutes to close out the 2021-22 year.  We will also be asking for a one-time adjustment to the Athletic Supplemental Salary Schedule for this year only, which we have discussed.  This adjustment will make no increase to the</w:t>
      </w:r>
    </w:p>
    <w:p w:rsidR="00885BA1" w:rsidRDefault="00885BA1" w:rsidP="00885BA1">
      <w:pPr>
        <w:spacing w:after="0"/>
        <w:rPr>
          <w:rFonts w:cstheme="minorHAnsi"/>
          <w:sz w:val="24"/>
          <w:szCs w:val="24"/>
        </w:rPr>
      </w:pPr>
      <w:r w:rsidRPr="008643BE">
        <w:rPr>
          <w:rFonts w:cstheme="minorHAnsi"/>
          <w:sz w:val="24"/>
          <w:szCs w:val="24"/>
        </w:rPr>
        <w:t>2021-22 salary schedule.</w:t>
      </w:r>
      <w:r w:rsidR="0035536E" w:rsidRPr="008643BE">
        <w:rPr>
          <w:rFonts w:cstheme="minorHAnsi"/>
          <w:sz w:val="24"/>
          <w:szCs w:val="24"/>
        </w:rPr>
        <w:t xml:space="preserve">  </w:t>
      </w:r>
      <w:r w:rsidRPr="008643BE">
        <w:rPr>
          <w:rFonts w:cstheme="minorHAnsi"/>
          <w:sz w:val="24"/>
          <w:szCs w:val="24"/>
        </w:rPr>
        <w:t>We have also received letters of interest for the re-approval of the auditorium manager and musical director.</w:t>
      </w:r>
      <w:r w:rsidR="0035536E" w:rsidRPr="008643BE">
        <w:rPr>
          <w:rFonts w:cstheme="minorHAnsi"/>
          <w:sz w:val="24"/>
          <w:szCs w:val="24"/>
        </w:rPr>
        <w:t xml:space="preserve">  Finally, we</w:t>
      </w:r>
      <w:r w:rsidRPr="008643BE">
        <w:rPr>
          <w:rFonts w:cstheme="minorHAnsi"/>
          <w:sz w:val="24"/>
          <w:szCs w:val="24"/>
        </w:rPr>
        <w:t xml:space="preserve"> will be asking for approval of several University of Pittsburgh student teachers for the coming year.  Both are for social studies.  </w:t>
      </w:r>
    </w:p>
    <w:p w:rsidR="00EC01F7" w:rsidRPr="008643BE" w:rsidRDefault="00EC01F7" w:rsidP="00885BA1">
      <w:pPr>
        <w:spacing w:after="0"/>
        <w:rPr>
          <w:rFonts w:cstheme="minorHAnsi"/>
          <w:sz w:val="24"/>
          <w:szCs w:val="24"/>
        </w:rPr>
      </w:pPr>
    </w:p>
    <w:p w:rsidR="00D67FEB" w:rsidRPr="008643BE" w:rsidRDefault="000E28BA" w:rsidP="00D67FEB">
      <w:pPr>
        <w:spacing w:after="0"/>
        <w:rPr>
          <w:rFonts w:cstheme="minorHAnsi"/>
          <w:b/>
          <w:sz w:val="24"/>
          <w:szCs w:val="24"/>
        </w:rPr>
      </w:pPr>
      <w:r w:rsidRPr="008643BE">
        <w:rPr>
          <w:rFonts w:cstheme="minorHAnsi"/>
          <w:b/>
          <w:sz w:val="24"/>
          <w:szCs w:val="24"/>
        </w:rPr>
        <w:lastRenderedPageBreak/>
        <w:t>Education</w:t>
      </w:r>
    </w:p>
    <w:p w:rsidR="000E28BA" w:rsidRPr="008643BE" w:rsidRDefault="000E28BA" w:rsidP="00D67FEB">
      <w:pPr>
        <w:spacing w:after="0"/>
        <w:rPr>
          <w:rFonts w:cstheme="minorHAnsi"/>
          <w:b/>
          <w:sz w:val="24"/>
          <w:szCs w:val="24"/>
        </w:rPr>
      </w:pPr>
    </w:p>
    <w:p w:rsidR="000E28BA" w:rsidRPr="008643BE" w:rsidRDefault="000E28BA" w:rsidP="000E28BA">
      <w:pPr>
        <w:rPr>
          <w:rFonts w:cstheme="minorHAnsi"/>
          <w:b/>
          <w:sz w:val="24"/>
          <w:szCs w:val="24"/>
        </w:rPr>
      </w:pPr>
      <w:r w:rsidRPr="008643BE">
        <w:rPr>
          <w:rFonts w:cstheme="minorHAnsi"/>
          <w:sz w:val="24"/>
          <w:szCs w:val="24"/>
        </w:rPr>
        <w:t>Dr. English shared that we will be adding an item for approval next week for Dena Huselton.  She needs to update her AP Computer Science Status.  A motion will appear next week.</w:t>
      </w:r>
    </w:p>
    <w:p w:rsidR="00626908" w:rsidRPr="008643BE" w:rsidRDefault="00626908" w:rsidP="00626908">
      <w:pPr>
        <w:rPr>
          <w:rFonts w:cstheme="minorHAnsi"/>
          <w:b/>
          <w:sz w:val="24"/>
          <w:szCs w:val="24"/>
        </w:rPr>
      </w:pPr>
      <w:r w:rsidRPr="008643BE">
        <w:rPr>
          <w:rFonts w:cstheme="minorHAnsi"/>
          <w:b/>
          <w:sz w:val="24"/>
          <w:szCs w:val="24"/>
        </w:rPr>
        <w:t>Board Governance</w:t>
      </w:r>
    </w:p>
    <w:p w:rsidR="00D27511" w:rsidRPr="008643BE" w:rsidRDefault="00267A75" w:rsidP="00D25B0D">
      <w:pPr>
        <w:pStyle w:val="ListParagraph"/>
        <w:numPr>
          <w:ilvl w:val="0"/>
          <w:numId w:val="6"/>
        </w:numPr>
        <w:spacing w:after="0"/>
        <w:rPr>
          <w:rFonts w:cstheme="minorHAnsi"/>
          <w:sz w:val="24"/>
          <w:szCs w:val="24"/>
        </w:rPr>
      </w:pPr>
      <w:r w:rsidRPr="008643BE">
        <w:rPr>
          <w:rFonts w:cstheme="minorHAnsi"/>
          <w:sz w:val="24"/>
          <w:szCs w:val="24"/>
        </w:rPr>
        <w:t>Donate/Scrap Non-Working 1975 Market Forge Convection Ovens</w:t>
      </w:r>
    </w:p>
    <w:p w:rsidR="009D3D84" w:rsidRPr="008643BE" w:rsidRDefault="009D3D84" w:rsidP="00D25B0D">
      <w:pPr>
        <w:pStyle w:val="ListParagraph"/>
        <w:numPr>
          <w:ilvl w:val="0"/>
          <w:numId w:val="6"/>
        </w:numPr>
        <w:spacing w:after="0"/>
        <w:rPr>
          <w:rFonts w:cstheme="minorHAnsi"/>
          <w:sz w:val="24"/>
          <w:szCs w:val="24"/>
        </w:rPr>
      </w:pPr>
      <w:r w:rsidRPr="008643BE">
        <w:rPr>
          <w:rFonts w:cstheme="minorHAnsi"/>
          <w:sz w:val="24"/>
          <w:szCs w:val="24"/>
        </w:rPr>
        <w:t>Student Discipline Agreement</w:t>
      </w:r>
    </w:p>
    <w:p w:rsidR="00607648" w:rsidRPr="008643BE" w:rsidRDefault="00607648" w:rsidP="00607648">
      <w:pPr>
        <w:spacing w:after="0"/>
        <w:rPr>
          <w:rFonts w:cstheme="minorHAnsi"/>
          <w:color w:val="FF0000"/>
          <w:sz w:val="24"/>
          <w:szCs w:val="24"/>
        </w:rPr>
      </w:pPr>
    </w:p>
    <w:p w:rsidR="00691207" w:rsidRPr="008643BE" w:rsidRDefault="00691207" w:rsidP="00691207">
      <w:pPr>
        <w:rPr>
          <w:rFonts w:eastAsia="Times New Roman" w:cstheme="minorHAnsi"/>
          <w:sz w:val="24"/>
          <w:szCs w:val="24"/>
        </w:rPr>
      </w:pPr>
      <w:r w:rsidRPr="008643BE">
        <w:rPr>
          <w:rFonts w:cstheme="minorHAnsi"/>
          <w:sz w:val="24"/>
          <w:szCs w:val="24"/>
        </w:rPr>
        <w:t xml:space="preserve">Included in your packet was a photo of the convection ovens Mr. Pater is requesting to be donated/scrapped.   These are 4 non-working convection ovens.  </w:t>
      </w:r>
      <w:r w:rsidRPr="008643BE">
        <w:rPr>
          <w:rFonts w:eastAsia="Times New Roman" w:cstheme="minorHAnsi"/>
          <w:sz w:val="24"/>
          <w:szCs w:val="24"/>
        </w:rPr>
        <w:t xml:space="preserve">We have purchased a new combination oven and the old ovens need to be removed to </w:t>
      </w:r>
      <w:r w:rsidR="002E3C16" w:rsidRPr="008643BE">
        <w:rPr>
          <w:rFonts w:eastAsia="Times New Roman" w:cstheme="minorHAnsi"/>
          <w:sz w:val="24"/>
          <w:szCs w:val="24"/>
        </w:rPr>
        <w:t xml:space="preserve">–As part of the install Merritt Electric will be asked to disconnect the old ovens that do not work.  Mr. Kvortek would like 2 of the 4.  He would like to convert the ovens to a smoker for his camp.  </w:t>
      </w:r>
      <w:r w:rsidRPr="008643BE">
        <w:rPr>
          <w:rFonts w:eastAsia="Times New Roman" w:cstheme="minorHAnsi"/>
          <w:sz w:val="24"/>
          <w:szCs w:val="24"/>
        </w:rPr>
        <w:t>  </w:t>
      </w:r>
    </w:p>
    <w:p w:rsidR="00691207" w:rsidRPr="008643BE" w:rsidRDefault="00691207" w:rsidP="00607648">
      <w:pPr>
        <w:spacing w:after="0"/>
        <w:rPr>
          <w:rFonts w:cstheme="minorHAnsi"/>
          <w:color w:val="FF0000"/>
          <w:sz w:val="24"/>
          <w:szCs w:val="24"/>
        </w:rPr>
      </w:pPr>
    </w:p>
    <w:p w:rsidR="00607648" w:rsidRPr="008643BE" w:rsidRDefault="00607648" w:rsidP="00607648">
      <w:pPr>
        <w:spacing w:after="0"/>
        <w:rPr>
          <w:rFonts w:cstheme="minorHAnsi"/>
          <w:b/>
          <w:sz w:val="24"/>
          <w:szCs w:val="24"/>
        </w:rPr>
      </w:pPr>
      <w:r w:rsidRPr="008643BE">
        <w:rPr>
          <w:rFonts w:cstheme="minorHAnsi"/>
          <w:b/>
          <w:sz w:val="24"/>
          <w:szCs w:val="24"/>
        </w:rPr>
        <w:t>Student Life</w:t>
      </w:r>
    </w:p>
    <w:p w:rsidR="00C22254" w:rsidRPr="008643BE" w:rsidRDefault="006940E0" w:rsidP="00C22254">
      <w:pPr>
        <w:pStyle w:val="ListParagraph"/>
        <w:numPr>
          <w:ilvl w:val="0"/>
          <w:numId w:val="9"/>
        </w:numPr>
        <w:spacing w:after="240"/>
        <w:rPr>
          <w:rFonts w:cstheme="minorHAnsi"/>
          <w:sz w:val="24"/>
          <w:szCs w:val="24"/>
        </w:rPr>
      </w:pPr>
      <w:r w:rsidRPr="008643BE">
        <w:rPr>
          <w:rFonts w:cstheme="minorHAnsi"/>
          <w:sz w:val="24"/>
          <w:szCs w:val="24"/>
        </w:rPr>
        <w:t>Cross Country</w:t>
      </w:r>
      <w:r w:rsidR="009D3D84" w:rsidRPr="008643BE">
        <w:rPr>
          <w:rFonts w:cstheme="minorHAnsi"/>
          <w:sz w:val="24"/>
          <w:szCs w:val="24"/>
        </w:rPr>
        <w:t xml:space="preserve"> Retreat</w:t>
      </w:r>
    </w:p>
    <w:p w:rsidR="00881EF4" w:rsidRPr="008643BE" w:rsidRDefault="00FA1E60" w:rsidP="00FA1E60">
      <w:pPr>
        <w:pStyle w:val="NoSpacing"/>
        <w:rPr>
          <w:rFonts w:cstheme="minorHAnsi"/>
          <w:sz w:val="24"/>
          <w:szCs w:val="24"/>
        </w:rPr>
      </w:pPr>
      <w:r w:rsidRPr="008643BE">
        <w:rPr>
          <w:rFonts w:cstheme="minorHAnsi"/>
          <w:sz w:val="24"/>
          <w:szCs w:val="24"/>
        </w:rPr>
        <w:t>Included in your packets was information from Mrs.</w:t>
      </w:r>
      <w:r w:rsidR="00881EF4" w:rsidRPr="008643BE">
        <w:rPr>
          <w:rFonts w:cstheme="minorHAnsi"/>
          <w:sz w:val="24"/>
          <w:szCs w:val="24"/>
        </w:rPr>
        <w:t xml:space="preserve"> Palma Ostrowski regarding the Cross Country R</w:t>
      </w:r>
      <w:r w:rsidRPr="008643BE">
        <w:rPr>
          <w:rFonts w:cstheme="minorHAnsi"/>
          <w:sz w:val="24"/>
          <w:szCs w:val="24"/>
        </w:rPr>
        <w:t>etreat at Pine Springs Camp in</w:t>
      </w:r>
      <w:r w:rsidR="00881EF4" w:rsidRPr="008643BE">
        <w:rPr>
          <w:rFonts w:cstheme="minorHAnsi"/>
          <w:sz w:val="24"/>
          <w:szCs w:val="24"/>
        </w:rPr>
        <w:t xml:space="preserve"> Jennerstown, PA (June 18-22), which included a tentative schedule. </w:t>
      </w:r>
      <w:r w:rsidRPr="008643BE">
        <w:rPr>
          <w:rFonts w:cstheme="minorHAnsi"/>
          <w:sz w:val="24"/>
          <w:szCs w:val="24"/>
        </w:rPr>
        <w:t xml:space="preserve"> Please keep in mind that the trip will begin prior to your vote.  However, th</w:t>
      </w:r>
      <w:r w:rsidR="00EC01F7">
        <w:rPr>
          <w:rFonts w:cstheme="minorHAnsi"/>
          <w:sz w:val="24"/>
          <w:szCs w:val="24"/>
        </w:rPr>
        <w:t xml:space="preserve">is was approved last year, and Dr. English hoped </w:t>
      </w:r>
      <w:r w:rsidRPr="008643BE">
        <w:rPr>
          <w:rFonts w:cstheme="minorHAnsi"/>
          <w:sz w:val="24"/>
          <w:szCs w:val="24"/>
        </w:rPr>
        <w:t xml:space="preserve">that it will not be an issue this year either.  </w:t>
      </w:r>
    </w:p>
    <w:p w:rsidR="00881EF4" w:rsidRPr="008643BE" w:rsidRDefault="00881EF4" w:rsidP="00FA1E60">
      <w:pPr>
        <w:pStyle w:val="NoSpacing"/>
        <w:rPr>
          <w:rFonts w:cstheme="minorHAnsi"/>
          <w:color w:val="FF0000"/>
          <w:sz w:val="24"/>
          <w:szCs w:val="24"/>
        </w:rPr>
      </w:pPr>
    </w:p>
    <w:p w:rsidR="00FA1E60" w:rsidRPr="008643BE" w:rsidRDefault="00EC01F7" w:rsidP="00FA1E60">
      <w:pPr>
        <w:pStyle w:val="NoSpacing"/>
        <w:rPr>
          <w:rFonts w:cstheme="minorHAnsi"/>
          <w:sz w:val="24"/>
          <w:szCs w:val="24"/>
        </w:rPr>
      </w:pPr>
      <w:r>
        <w:rPr>
          <w:rFonts w:cstheme="minorHAnsi"/>
          <w:sz w:val="24"/>
          <w:szCs w:val="24"/>
        </w:rPr>
        <w:t>He added that</w:t>
      </w:r>
      <w:r w:rsidR="00FA1E60" w:rsidRPr="008643BE">
        <w:rPr>
          <w:rFonts w:cstheme="minorHAnsi"/>
          <w:sz w:val="24"/>
          <w:szCs w:val="24"/>
        </w:rPr>
        <w:t xml:space="preserve"> will be asking for approval of a number of agreements which are standard renewal agreements.  More should be submitted prior to our next voting meeting and may be included in the voting meeting packet.  The agreements that we know of are included, but not limited to the following:  </w:t>
      </w:r>
    </w:p>
    <w:p w:rsidR="00FA1E60" w:rsidRPr="008643BE" w:rsidRDefault="00FA1E60" w:rsidP="00E42874">
      <w:pPr>
        <w:spacing w:after="240"/>
        <w:rPr>
          <w:rFonts w:cstheme="minorHAnsi"/>
          <w:color w:val="FF0000"/>
          <w:sz w:val="24"/>
          <w:szCs w:val="24"/>
        </w:rPr>
      </w:pPr>
    </w:p>
    <w:p w:rsidR="00822D11" w:rsidRPr="008643BE" w:rsidRDefault="007E3AC8" w:rsidP="007E3AC8">
      <w:pPr>
        <w:pStyle w:val="NoSpacing"/>
        <w:rPr>
          <w:rFonts w:cstheme="minorHAnsi"/>
          <w:b/>
          <w:sz w:val="24"/>
          <w:szCs w:val="24"/>
        </w:rPr>
      </w:pPr>
      <w:r w:rsidRPr="008643BE">
        <w:rPr>
          <w:rFonts w:cstheme="minorHAnsi"/>
          <w:b/>
          <w:sz w:val="24"/>
          <w:szCs w:val="24"/>
        </w:rPr>
        <w:t>Agreements/Contracts</w:t>
      </w:r>
      <w:r w:rsidR="00D30651" w:rsidRPr="008643BE">
        <w:rPr>
          <w:rFonts w:cstheme="minorHAnsi"/>
          <w:b/>
          <w:sz w:val="24"/>
          <w:szCs w:val="24"/>
        </w:rPr>
        <w:t>/Resolutions</w:t>
      </w:r>
      <w:r w:rsidRPr="008643BE">
        <w:rPr>
          <w:rFonts w:cstheme="minorHAnsi"/>
          <w:b/>
          <w:sz w:val="24"/>
          <w:szCs w:val="24"/>
        </w:rPr>
        <w:t>:</w:t>
      </w:r>
    </w:p>
    <w:p w:rsidR="00205681" w:rsidRPr="008643BE" w:rsidRDefault="0082629F" w:rsidP="002E1090">
      <w:pPr>
        <w:pStyle w:val="NoSpacing"/>
        <w:numPr>
          <w:ilvl w:val="0"/>
          <w:numId w:val="3"/>
        </w:numPr>
        <w:rPr>
          <w:rFonts w:cstheme="minorHAnsi"/>
          <w:sz w:val="24"/>
          <w:szCs w:val="24"/>
        </w:rPr>
      </w:pPr>
      <w:r w:rsidRPr="008643BE">
        <w:rPr>
          <w:rFonts w:cstheme="minorHAnsi"/>
          <w:sz w:val="24"/>
          <w:szCs w:val="24"/>
        </w:rPr>
        <w:t>Children’s Institute Agreement</w:t>
      </w:r>
      <w:r w:rsidR="00881EF4" w:rsidRPr="008643BE">
        <w:rPr>
          <w:rFonts w:cstheme="minorHAnsi"/>
          <w:sz w:val="24"/>
          <w:szCs w:val="24"/>
        </w:rPr>
        <w:t xml:space="preserve"> – Special Education School/Provider</w:t>
      </w:r>
    </w:p>
    <w:p w:rsidR="005B22CC" w:rsidRPr="008643BE" w:rsidRDefault="0082629F" w:rsidP="005B22CC">
      <w:pPr>
        <w:pStyle w:val="NoSpacing"/>
        <w:numPr>
          <w:ilvl w:val="0"/>
          <w:numId w:val="3"/>
        </w:numPr>
        <w:rPr>
          <w:rFonts w:cstheme="minorHAnsi"/>
          <w:sz w:val="24"/>
          <w:szCs w:val="24"/>
        </w:rPr>
      </w:pPr>
      <w:r w:rsidRPr="008643BE">
        <w:rPr>
          <w:rFonts w:cstheme="minorHAnsi"/>
          <w:sz w:val="24"/>
          <w:szCs w:val="24"/>
        </w:rPr>
        <w:t>Phase 4 Agreement</w:t>
      </w:r>
      <w:r w:rsidR="00881EF4" w:rsidRPr="008643BE">
        <w:rPr>
          <w:rFonts w:cstheme="minorHAnsi"/>
          <w:sz w:val="24"/>
          <w:szCs w:val="24"/>
        </w:rPr>
        <w:t xml:space="preserve"> – This is a yearly agreement with our AEDY provider</w:t>
      </w:r>
    </w:p>
    <w:p w:rsidR="00D1060B" w:rsidRPr="008643BE" w:rsidRDefault="006940E0" w:rsidP="00881EF4">
      <w:pPr>
        <w:pStyle w:val="NoSpacing"/>
        <w:numPr>
          <w:ilvl w:val="0"/>
          <w:numId w:val="3"/>
        </w:numPr>
        <w:rPr>
          <w:rFonts w:cstheme="minorHAnsi"/>
          <w:sz w:val="24"/>
          <w:szCs w:val="24"/>
        </w:rPr>
      </w:pPr>
      <w:r w:rsidRPr="008643BE">
        <w:rPr>
          <w:rFonts w:cstheme="minorHAnsi"/>
          <w:sz w:val="24"/>
          <w:szCs w:val="24"/>
        </w:rPr>
        <w:t>Forbes Road Anticipation Note</w:t>
      </w:r>
      <w:r w:rsidR="00881EF4" w:rsidRPr="008643BE">
        <w:rPr>
          <w:rFonts w:cstheme="minorHAnsi"/>
          <w:sz w:val="24"/>
          <w:szCs w:val="24"/>
        </w:rPr>
        <w:t xml:space="preserve"> - This is our yearly revenue anticipation note for payment to our CTC, as designated by law</w:t>
      </w:r>
    </w:p>
    <w:p w:rsidR="00881EF4" w:rsidRPr="008643BE" w:rsidRDefault="006940E0" w:rsidP="00881EF4">
      <w:pPr>
        <w:pStyle w:val="NoSpacing"/>
        <w:numPr>
          <w:ilvl w:val="0"/>
          <w:numId w:val="3"/>
        </w:numPr>
        <w:rPr>
          <w:rFonts w:cstheme="minorHAnsi"/>
          <w:sz w:val="24"/>
          <w:szCs w:val="24"/>
        </w:rPr>
      </w:pPr>
      <w:r w:rsidRPr="008643BE">
        <w:rPr>
          <w:rFonts w:cstheme="minorHAnsi"/>
          <w:sz w:val="24"/>
          <w:szCs w:val="24"/>
        </w:rPr>
        <w:t>UPMC –</w:t>
      </w:r>
      <w:r w:rsidR="00BC2F60" w:rsidRPr="008643BE">
        <w:rPr>
          <w:rFonts w:cstheme="minorHAnsi"/>
          <w:sz w:val="24"/>
          <w:szCs w:val="24"/>
        </w:rPr>
        <w:t xml:space="preserve"> Western Psychiatric Hospital – </w:t>
      </w:r>
      <w:r w:rsidR="00881EF4" w:rsidRPr="008643BE">
        <w:rPr>
          <w:rFonts w:cstheme="minorHAnsi"/>
          <w:sz w:val="24"/>
          <w:szCs w:val="24"/>
        </w:rPr>
        <w:t>Student Assistance Agreement with the County/Dr. McCommons</w:t>
      </w:r>
    </w:p>
    <w:p w:rsidR="006940E0" w:rsidRPr="008643BE" w:rsidRDefault="006940E0" w:rsidP="00881EF4">
      <w:pPr>
        <w:pStyle w:val="NoSpacing"/>
        <w:numPr>
          <w:ilvl w:val="0"/>
          <w:numId w:val="3"/>
        </w:numPr>
        <w:rPr>
          <w:rFonts w:cstheme="minorHAnsi"/>
          <w:sz w:val="24"/>
          <w:szCs w:val="24"/>
        </w:rPr>
      </w:pPr>
      <w:r w:rsidRPr="008643BE">
        <w:rPr>
          <w:rFonts w:cstheme="minorHAnsi"/>
          <w:sz w:val="24"/>
          <w:szCs w:val="24"/>
        </w:rPr>
        <w:t>University of Pittsburgh Student Teaching Affiliation Agreement</w:t>
      </w:r>
      <w:r w:rsidR="00881EF4" w:rsidRPr="008643BE">
        <w:rPr>
          <w:rFonts w:cstheme="minorHAnsi"/>
          <w:sz w:val="24"/>
          <w:szCs w:val="24"/>
        </w:rPr>
        <w:t>- Every 5-year contract in order to accept student teachers</w:t>
      </w:r>
    </w:p>
    <w:p w:rsidR="00444C9E" w:rsidRPr="008643BE" w:rsidRDefault="00444C9E" w:rsidP="00881EF4">
      <w:pPr>
        <w:pStyle w:val="NoSpacing"/>
        <w:numPr>
          <w:ilvl w:val="0"/>
          <w:numId w:val="3"/>
        </w:numPr>
        <w:rPr>
          <w:rFonts w:cstheme="minorHAnsi"/>
          <w:sz w:val="24"/>
          <w:szCs w:val="24"/>
        </w:rPr>
      </w:pPr>
      <w:r w:rsidRPr="008643BE">
        <w:rPr>
          <w:rFonts w:cstheme="minorHAnsi"/>
          <w:sz w:val="24"/>
          <w:szCs w:val="24"/>
        </w:rPr>
        <w:t>Allegheny Intermediate Unit Services Agreement</w:t>
      </w:r>
      <w:r w:rsidR="00881EF4" w:rsidRPr="008643BE">
        <w:rPr>
          <w:rFonts w:cstheme="minorHAnsi"/>
          <w:sz w:val="24"/>
          <w:szCs w:val="24"/>
        </w:rPr>
        <w:t xml:space="preserve"> This is for the program of services that mostly fall into special education services that we partner with AIU for.</w:t>
      </w:r>
    </w:p>
    <w:p w:rsidR="00881EF4" w:rsidRPr="008643BE" w:rsidRDefault="0005699C" w:rsidP="00881EF4">
      <w:pPr>
        <w:pStyle w:val="NoSpacing"/>
        <w:numPr>
          <w:ilvl w:val="0"/>
          <w:numId w:val="3"/>
        </w:numPr>
        <w:rPr>
          <w:rFonts w:cstheme="minorHAnsi"/>
          <w:sz w:val="24"/>
          <w:szCs w:val="24"/>
        </w:rPr>
      </w:pPr>
      <w:r w:rsidRPr="008643BE">
        <w:rPr>
          <w:rFonts w:cstheme="minorHAnsi"/>
          <w:sz w:val="24"/>
          <w:szCs w:val="24"/>
        </w:rPr>
        <w:t>Eastern Area Extension Resolution</w:t>
      </w:r>
      <w:r w:rsidR="00881EF4" w:rsidRPr="008643BE">
        <w:rPr>
          <w:rFonts w:cstheme="minorHAnsi"/>
          <w:sz w:val="24"/>
          <w:szCs w:val="24"/>
        </w:rPr>
        <w:t xml:space="preserve"> Finally, you received the EAS extension agreement, for the duration of an additional two years, which will be formerly voted upon at the voting meeting on July 20</w:t>
      </w:r>
      <w:r w:rsidR="00881EF4" w:rsidRPr="008643BE">
        <w:rPr>
          <w:rFonts w:cstheme="minorHAnsi"/>
          <w:sz w:val="24"/>
          <w:szCs w:val="24"/>
          <w:vertAlign w:val="superscript"/>
        </w:rPr>
        <w:t>th</w:t>
      </w:r>
      <w:r w:rsidR="00881EF4" w:rsidRPr="008643BE">
        <w:rPr>
          <w:rFonts w:cstheme="minorHAnsi"/>
          <w:sz w:val="24"/>
          <w:szCs w:val="24"/>
        </w:rPr>
        <w:t xml:space="preserve">.  </w:t>
      </w:r>
    </w:p>
    <w:p w:rsidR="0005699C" w:rsidRPr="008643BE" w:rsidRDefault="0005699C" w:rsidP="00881EF4">
      <w:pPr>
        <w:pStyle w:val="NoSpacing"/>
        <w:rPr>
          <w:rFonts w:cstheme="minorHAnsi"/>
          <w:sz w:val="24"/>
          <w:szCs w:val="24"/>
        </w:rPr>
      </w:pPr>
    </w:p>
    <w:p w:rsidR="00881EF4" w:rsidRPr="008643BE" w:rsidRDefault="002C3FA7" w:rsidP="00881EF4">
      <w:pPr>
        <w:pStyle w:val="NoSpacing"/>
        <w:rPr>
          <w:rFonts w:cstheme="minorHAnsi"/>
          <w:sz w:val="24"/>
          <w:szCs w:val="24"/>
        </w:rPr>
      </w:pPr>
      <w:r w:rsidRPr="008643BE">
        <w:rPr>
          <w:rFonts w:cstheme="minorHAnsi"/>
          <w:sz w:val="24"/>
          <w:szCs w:val="24"/>
        </w:rPr>
        <w:lastRenderedPageBreak/>
        <w:t>Dr. English mentioned to the Board that we will receive a number</w:t>
      </w:r>
      <w:r w:rsidR="00881EF4" w:rsidRPr="008643BE">
        <w:rPr>
          <w:rFonts w:cstheme="minorHAnsi"/>
          <w:sz w:val="24"/>
          <w:szCs w:val="24"/>
        </w:rPr>
        <w:t xml:space="preserve"> renewal agreements between now and the start of the school year, </w:t>
      </w:r>
      <w:r w:rsidRPr="008643BE">
        <w:rPr>
          <w:rFonts w:cstheme="minorHAnsi"/>
          <w:sz w:val="24"/>
          <w:szCs w:val="24"/>
        </w:rPr>
        <w:t>and told the Board to look out for those. Dr. English then turned the meeting over to Mr. Seropian</w:t>
      </w:r>
      <w:r w:rsidR="00881EF4" w:rsidRPr="008643BE">
        <w:rPr>
          <w:rFonts w:cstheme="minorHAnsi"/>
          <w:sz w:val="24"/>
          <w:szCs w:val="24"/>
        </w:rPr>
        <w:t>, who will be discussing the budget prior to adoption on the 20</w:t>
      </w:r>
      <w:r w:rsidR="00881EF4" w:rsidRPr="008643BE">
        <w:rPr>
          <w:rFonts w:cstheme="minorHAnsi"/>
          <w:sz w:val="24"/>
          <w:szCs w:val="24"/>
          <w:vertAlign w:val="superscript"/>
        </w:rPr>
        <w:t>th</w:t>
      </w:r>
      <w:r w:rsidRPr="008643BE">
        <w:rPr>
          <w:rFonts w:cstheme="minorHAnsi"/>
          <w:sz w:val="24"/>
          <w:szCs w:val="24"/>
        </w:rPr>
        <w:t>, and the H</w:t>
      </w:r>
      <w:r w:rsidR="00881EF4" w:rsidRPr="008643BE">
        <w:rPr>
          <w:rFonts w:cstheme="minorHAnsi"/>
          <w:sz w:val="24"/>
          <w:szCs w:val="24"/>
        </w:rPr>
        <w:t>om</w:t>
      </w:r>
      <w:r w:rsidRPr="008643BE">
        <w:rPr>
          <w:rFonts w:cstheme="minorHAnsi"/>
          <w:sz w:val="24"/>
          <w:szCs w:val="24"/>
        </w:rPr>
        <w:t>estead Exclusion.</w:t>
      </w:r>
    </w:p>
    <w:p w:rsidR="00881EF4" w:rsidRPr="008643BE" w:rsidRDefault="00881EF4" w:rsidP="00881EF4">
      <w:pPr>
        <w:pStyle w:val="NoSpacing"/>
        <w:ind w:left="720"/>
        <w:rPr>
          <w:rFonts w:cstheme="minorHAnsi"/>
          <w:color w:val="FF0000"/>
          <w:sz w:val="24"/>
          <w:szCs w:val="24"/>
        </w:rPr>
      </w:pPr>
    </w:p>
    <w:p w:rsidR="00BB0203" w:rsidRPr="008643BE" w:rsidRDefault="00BB0203" w:rsidP="00BB0203">
      <w:pPr>
        <w:pStyle w:val="NoSpacing"/>
        <w:rPr>
          <w:rFonts w:cstheme="minorHAnsi"/>
          <w:b/>
          <w:sz w:val="24"/>
          <w:szCs w:val="24"/>
        </w:rPr>
      </w:pPr>
      <w:r w:rsidRPr="008643BE">
        <w:rPr>
          <w:rFonts w:cstheme="minorHAnsi"/>
          <w:b/>
          <w:sz w:val="24"/>
          <w:szCs w:val="24"/>
        </w:rPr>
        <w:t>Business/Finance:</w:t>
      </w:r>
    </w:p>
    <w:p w:rsidR="005B22CC" w:rsidRPr="008643BE" w:rsidRDefault="00DE7F8D" w:rsidP="005B22CC">
      <w:pPr>
        <w:pStyle w:val="ListParagraph"/>
        <w:numPr>
          <w:ilvl w:val="0"/>
          <w:numId w:val="2"/>
        </w:numPr>
        <w:rPr>
          <w:rFonts w:cstheme="minorHAnsi"/>
          <w:sz w:val="24"/>
          <w:szCs w:val="24"/>
        </w:rPr>
      </w:pPr>
      <w:r w:rsidRPr="008643BE">
        <w:rPr>
          <w:rFonts w:cstheme="minorHAnsi"/>
          <w:sz w:val="24"/>
          <w:szCs w:val="24"/>
        </w:rPr>
        <w:t>Budget</w:t>
      </w:r>
      <w:r w:rsidR="0082629F" w:rsidRPr="008643BE">
        <w:rPr>
          <w:rFonts w:cstheme="minorHAnsi"/>
          <w:sz w:val="24"/>
          <w:szCs w:val="24"/>
        </w:rPr>
        <w:t>/Homestead Exclusion</w:t>
      </w:r>
    </w:p>
    <w:p w:rsidR="002E1090" w:rsidRPr="008643BE" w:rsidRDefault="006A043E" w:rsidP="004A259F">
      <w:pPr>
        <w:rPr>
          <w:rFonts w:cstheme="minorHAnsi"/>
          <w:b/>
          <w:sz w:val="24"/>
          <w:szCs w:val="24"/>
        </w:rPr>
      </w:pPr>
      <w:r w:rsidRPr="008643BE">
        <w:rPr>
          <w:rFonts w:cstheme="minorHAnsi"/>
          <w:sz w:val="24"/>
          <w:szCs w:val="24"/>
        </w:rPr>
        <w:t>Mr. Seropian discussed the budget that will be considered for adoption on June 20</w:t>
      </w:r>
      <w:r w:rsidRPr="008643BE">
        <w:rPr>
          <w:rFonts w:cstheme="minorHAnsi"/>
          <w:sz w:val="24"/>
          <w:szCs w:val="24"/>
          <w:vertAlign w:val="superscript"/>
        </w:rPr>
        <w:t>th</w:t>
      </w:r>
      <w:r w:rsidRPr="008643BE">
        <w:rPr>
          <w:rFonts w:cstheme="minorHAnsi"/>
          <w:sz w:val="24"/>
          <w:szCs w:val="24"/>
        </w:rPr>
        <w:t>.  The preliminary budget was discussed by the Board in the May Study Session.  Mr. Seropian made a slight change to the budget in order the balance the expenditures and revenues by moving approximately $38,000 into the budgetary reserve to ensure that it was fully balanced.  Other than that, the budget remained consistent with the preliminary.  Mr. Seropian also explained the Homestead Exclusion numbers for this year, stating that those families that qualify will receive a $203.60 decrease in their tax bills for the upcoming year.</w:t>
      </w:r>
    </w:p>
    <w:p w:rsidR="004A259F" w:rsidRPr="008643BE" w:rsidRDefault="004A259F" w:rsidP="004A259F">
      <w:pPr>
        <w:rPr>
          <w:rFonts w:cstheme="minorHAnsi"/>
          <w:sz w:val="24"/>
          <w:szCs w:val="24"/>
        </w:rPr>
      </w:pPr>
      <w:r w:rsidRPr="008643BE">
        <w:rPr>
          <w:rFonts w:cstheme="minorHAnsi"/>
          <w:b/>
          <w:sz w:val="24"/>
          <w:szCs w:val="24"/>
        </w:rPr>
        <w:t>Hearing of Citizens</w:t>
      </w:r>
      <w:r w:rsidR="00740F51" w:rsidRPr="008643BE">
        <w:rPr>
          <w:rFonts w:cstheme="minorHAnsi"/>
          <w:b/>
          <w:sz w:val="24"/>
          <w:szCs w:val="24"/>
        </w:rPr>
        <w:t xml:space="preserve"> – </w:t>
      </w:r>
      <w:r w:rsidR="00740F51" w:rsidRPr="008643BE">
        <w:rPr>
          <w:rFonts w:cstheme="minorHAnsi"/>
          <w:sz w:val="24"/>
          <w:szCs w:val="24"/>
        </w:rPr>
        <w:t>The School Board email address had received a letter from Mr. Lee Huffman.  Mr. Huffman had asked that the letter be shared with the Board as he was unable to attend.  Dr. English then read Mr. Huffman’s letter in its entirety.  Mr. Huffman felt that our proposed budget posted on the website does not give enough information because it does not include any future forecast.  He is requesting a change to improve that in th</w:t>
      </w:r>
      <w:r w:rsidR="00EC01F7">
        <w:rPr>
          <w:rFonts w:cstheme="minorHAnsi"/>
          <w:sz w:val="24"/>
          <w:szCs w:val="24"/>
        </w:rPr>
        <w:t>e future and provide a sample template.</w:t>
      </w:r>
    </w:p>
    <w:p w:rsidR="00740F51" w:rsidRPr="008643BE" w:rsidRDefault="00740F51" w:rsidP="00740F51">
      <w:pPr>
        <w:rPr>
          <w:rFonts w:cstheme="minorHAnsi"/>
          <w:sz w:val="24"/>
          <w:szCs w:val="24"/>
        </w:rPr>
      </w:pPr>
      <w:r w:rsidRPr="008643BE">
        <w:rPr>
          <w:rFonts w:cstheme="minorHAnsi"/>
          <w:sz w:val="24"/>
          <w:szCs w:val="24"/>
        </w:rPr>
        <w:t xml:space="preserve"> Mr. Seropian gave praise to Mr. Huffman, claiming that informed community members regarding the budget are appreciated.  He made comments to suggest that school budgets are different from the corporate world in terms of the confounding and unknown variables.  In an attempt to create transparency, an unintended consequence may be the opposite, and could be potentially irresponsible to provide to the public.  Mr. Seropian mentioned that he would reach out to Mr. Huffman to discuss the budget this week.  </w:t>
      </w:r>
      <w:bookmarkStart w:id="0" w:name="_GoBack"/>
      <w:bookmarkEnd w:id="0"/>
    </w:p>
    <w:p w:rsidR="002E1090" w:rsidRPr="008643BE" w:rsidRDefault="002E1090" w:rsidP="002B56D6">
      <w:pPr>
        <w:spacing w:after="0"/>
        <w:rPr>
          <w:rFonts w:cstheme="minorHAnsi"/>
          <w:b/>
          <w:sz w:val="24"/>
          <w:szCs w:val="24"/>
        </w:rPr>
      </w:pPr>
    </w:p>
    <w:p w:rsidR="00D47995" w:rsidRPr="008643BE" w:rsidRDefault="00F44342" w:rsidP="002B56D6">
      <w:pPr>
        <w:spacing w:after="0"/>
        <w:rPr>
          <w:rFonts w:cstheme="minorHAnsi"/>
          <w:sz w:val="24"/>
          <w:szCs w:val="24"/>
        </w:rPr>
      </w:pPr>
      <w:r w:rsidRPr="008643BE">
        <w:rPr>
          <w:rFonts w:cstheme="minorHAnsi"/>
          <w:b/>
          <w:sz w:val="24"/>
          <w:szCs w:val="24"/>
        </w:rPr>
        <w:t>Adjournment</w:t>
      </w:r>
      <w:r w:rsidR="00183DF5" w:rsidRPr="008643BE">
        <w:rPr>
          <w:rFonts w:cstheme="minorHAnsi"/>
          <w:b/>
          <w:sz w:val="24"/>
          <w:szCs w:val="24"/>
        </w:rPr>
        <w:t xml:space="preserve">   </w:t>
      </w:r>
      <w:r w:rsidR="00183DF5" w:rsidRPr="008643BE">
        <w:rPr>
          <w:rFonts w:cstheme="minorHAnsi"/>
          <w:sz w:val="24"/>
          <w:szCs w:val="24"/>
        </w:rPr>
        <w:t>8:40 pm</w:t>
      </w:r>
    </w:p>
    <w:p w:rsidR="008D08B2" w:rsidRPr="008643BE" w:rsidRDefault="006B5061" w:rsidP="006B5061">
      <w:pPr>
        <w:rPr>
          <w:rFonts w:cstheme="minorHAnsi"/>
          <w:i/>
          <w:color w:val="FF0000"/>
          <w:sz w:val="24"/>
          <w:szCs w:val="24"/>
        </w:rPr>
      </w:pPr>
      <w:r w:rsidRPr="008643BE">
        <w:rPr>
          <w:rFonts w:cstheme="minorHAnsi"/>
          <w:b/>
          <w:color w:val="FF0000"/>
          <w:sz w:val="24"/>
          <w:szCs w:val="24"/>
        </w:rPr>
        <w:t xml:space="preserve"> </w:t>
      </w:r>
    </w:p>
    <w:sectPr w:rsidR="008D08B2" w:rsidRPr="008643BE" w:rsidSect="00D128B7">
      <w:pgSz w:w="12240" w:h="15840"/>
      <w:pgMar w:top="1008"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5CC" w:rsidRDefault="002D35CC" w:rsidP="008C428A">
      <w:pPr>
        <w:spacing w:after="0" w:line="240" w:lineRule="auto"/>
      </w:pPr>
      <w:r>
        <w:separator/>
      </w:r>
    </w:p>
  </w:endnote>
  <w:endnote w:type="continuationSeparator" w:id="0">
    <w:p w:rsidR="002D35CC" w:rsidRDefault="002D35CC" w:rsidP="008C4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5CC" w:rsidRDefault="002D35CC" w:rsidP="008C428A">
      <w:pPr>
        <w:spacing w:after="0" w:line="240" w:lineRule="auto"/>
      </w:pPr>
      <w:r>
        <w:separator/>
      </w:r>
    </w:p>
  </w:footnote>
  <w:footnote w:type="continuationSeparator" w:id="0">
    <w:p w:rsidR="002D35CC" w:rsidRDefault="002D35CC" w:rsidP="008C42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1635A"/>
    <w:multiLevelType w:val="hybridMultilevel"/>
    <w:tmpl w:val="EB862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B26B17"/>
    <w:multiLevelType w:val="hybridMultilevel"/>
    <w:tmpl w:val="1A663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56A84"/>
    <w:multiLevelType w:val="hybridMultilevel"/>
    <w:tmpl w:val="25FCB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7462C6"/>
    <w:multiLevelType w:val="hybridMultilevel"/>
    <w:tmpl w:val="362E0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4270C6"/>
    <w:multiLevelType w:val="hybridMultilevel"/>
    <w:tmpl w:val="F2AA1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57778B"/>
    <w:multiLevelType w:val="hybridMultilevel"/>
    <w:tmpl w:val="DA408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9D0184"/>
    <w:multiLevelType w:val="hybridMultilevel"/>
    <w:tmpl w:val="34A8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0D12C2"/>
    <w:multiLevelType w:val="hybridMultilevel"/>
    <w:tmpl w:val="AF282B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B140209"/>
    <w:multiLevelType w:val="hybridMultilevel"/>
    <w:tmpl w:val="82A47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2"/>
  </w:num>
  <w:num w:numId="5">
    <w:abstractNumId w:val="8"/>
  </w:num>
  <w:num w:numId="6">
    <w:abstractNumId w:val="4"/>
  </w:num>
  <w:num w:numId="7">
    <w:abstractNumId w:val="0"/>
  </w:num>
  <w:num w:numId="8">
    <w:abstractNumId w:val="6"/>
  </w:num>
  <w:num w:numId="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DBA"/>
    <w:rsid w:val="00010FDA"/>
    <w:rsid w:val="0001270A"/>
    <w:rsid w:val="00015615"/>
    <w:rsid w:val="00015B08"/>
    <w:rsid w:val="0002231C"/>
    <w:rsid w:val="00023061"/>
    <w:rsid w:val="000232F1"/>
    <w:rsid w:val="0002540F"/>
    <w:rsid w:val="000259DE"/>
    <w:rsid w:val="00026D0E"/>
    <w:rsid w:val="00030BF9"/>
    <w:rsid w:val="000341C6"/>
    <w:rsid w:val="00035AA0"/>
    <w:rsid w:val="00035EC2"/>
    <w:rsid w:val="00036FDF"/>
    <w:rsid w:val="00037247"/>
    <w:rsid w:val="00037DF3"/>
    <w:rsid w:val="00041C12"/>
    <w:rsid w:val="0004293C"/>
    <w:rsid w:val="000451FE"/>
    <w:rsid w:val="0004591C"/>
    <w:rsid w:val="000476D1"/>
    <w:rsid w:val="000515D6"/>
    <w:rsid w:val="0005699C"/>
    <w:rsid w:val="000660A5"/>
    <w:rsid w:val="000707CA"/>
    <w:rsid w:val="00074EC5"/>
    <w:rsid w:val="00076CB3"/>
    <w:rsid w:val="00083199"/>
    <w:rsid w:val="000836AF"/>
    <w:rsid w:val="00083D4D"/>
    <w:rsid w:val="00083F61"/>
    <w:rsid w:val="000845ED"/>
    <w:rsid w:val="00084879"/>
    <w:rsid w:val="00091C6C"/>
    <w:rsid w:val="000949CA"/>
    <w:rsid w:val="00094B7D"/>
    <w:rsid w:val="000A063F"/>
    <w:rsid w:val="000A1870"/>
    <w:rsid w:val="000A20FC"/>
    <w:rsid w:val="000A3349"/>
    <w:rsid w:val="000A389C"/>
    <w:rsid w:val="000A62AA"/>
    <w:rsid w:val="000B5399"/>
    <w:rsid w:val="000C721C"/>
    <w:rsid w:val="000D3641"/>
    <w:rsid w:val="000D42AF"/>
    <w:rsid w:val="000D5CB7"/>
    <w:rsid w:val="000E0974"/>
    <w:rsid w:val="000E27F0"/>
    <w:rsid w:val="000E28BA"/>
    <w:rsid w:val="000E28BE"/>
    <w:rsid w:val="000E2FA0"/>
    <w:rsid w:val="000F0FB2"/>
    <w:rsid w:val="000F6EA3"/>
    <w:rsid w:val="00112716"/>
    <w:rsid w:val="00112810"/>
    <w:rsid w:val="0011299B"/>
    <w:rsid w:val="001137E1"/>
    <w:rsid w:val="00114136"/>
    <w:rsid w:val="00116638"/>
    <w:rsid w:val="00116D04"/>
    <w:rsid w:val="00125EA9"/>
    <w:rsid w:val="0013102B"/>
    <w:rsid w:val="0013466B"/>
    <w:rsid w:val="0013538F"/>
    <w:rsid w:val="00136831"/>
    <w:rsid w:val="0014251E"/>
    <w:rsid w:val="001431BE"/>
    <w:rsid w:val="001463F2"/>
    <w:rsid w:val="00150E27"/>
    <w:rsid w:val="001520B3"/>
    <w:rsid w:val="0015249A"/>
    <w:rsid w:val="00154EF8"/>
    <w:rsid w:val="00161BEC"/>
    <w:rsid w:val="001660DC"/>
    <w:rsid w:val="0016621C"/>
    <w:rsid w:val="00166E65"/>
    <w:rsid w:val="001724F0"/>
    <w:rsid w:val="00176760"/>
    <w:rsid w:val="0018156C"/>
    <w:rsid w:val="00181A7E"/>
    <w:rsid w:val="001836E2"/>
    <w:rsid w:val="00183DF5"/>
    <w:rsid w:val="00187F46"/>
    <w:rsid w:val="001940E0"/>
    <w:rsid w:val="00194F1C"/>
    <w:rsid w:val="001A316C"/>
    <w:rsid w:val="001A5099"/>
    <w:rsid w:val="001A53B3"/>
    <w:rsid w:val="001A642A"/>
    <w:rsid w:val="001A78BA"/>
    <w:rsid w:val="001B1F2E"/>
    <w:rsid w:val="001B2A53"/>
    <w:rsid w:val="001B2D9C"/>
    <w:rsid w:val="001B6000"/>
    <w:rsid w:val="001B6B75"/>
    <w:rsid w:val="001B71F4"/>
    <w:rsid w:val="001B7242"/>
    <w:rsid w:val="001B7881"/>
    <w:rsid w:val="001B7E97"/>
    <w:rsid w:val="001C059A"/>
    <w:rsid w:val="001C4082"/>
    <w:rsid w:val="001C41E5"/>
    <w:rsid w:val="001C5494"/>
    <w:rsid w:val="001C6F1A"/>
    <w:rsid w:val="001D37FC"/>
    <w:rsid w:val="001D64BC"/>
    <w:rsid w:val="001D67A5"/>
    <w:rsid w:val="001E03FA"/>
    <w:rsid w:val="001E0E4B"/>
    <w:rsid w:val="001E2B40"/>
    <w:rsid w:val="001E4AA8"/>
    <w:rsid w:val="001E5989"/>
    <w:rsid w:val="001F004B"/>
    <w:rsid w:val="001F1D0A"/>
    <w:rsid w:val="001F1D78"/>
    <w:rsid w:val="001F6EB5"/>
    <w:rsid w:val="002018D9"/>
    <w:rsid w:val="00203626"/>
    <w:rsid w:val="00205681"/>
    <w:rsid w:val="002078BA"/>
    <w:rsid w:val="0021088F"/>
    <w:rsid w:val="00210C64"/>
    <w:rsid w:val="00211AE4"/>
    <w:rsid w:val="00213146"/>
    <w:rsid w:val="0021628D"/>
    <w:rsid w:val="0021775D"/>
    <w:rsid w:val="002179D1"/>
    <w:rsid w:val="00221BDA"/>
    <w:rsid w:val="00222BB4"/>
    <w:rsid w:val="00223EC0"/>
    <w:rsid w:val="002268D2"/>
    <w:rsid w:val="002336F7"/>
    <w:rsid w:val="0023754D"/>
    <w:rsid w:val="002406FD"/>
    <w:rsid w:val="00254390"/>
    <w:rsid w:val="0025764A"/>
    <w:rsid w:val="00260B82"/>
    <w:rsid w:val="00260DA8"/>
    <w:rsid w:val="00263A08"/>
    <w:rsid w:val="00264A82"/>
    <w:rsid w:val="0026520D"/>
    <w:rsid w:val="00267A75"/>
    <w:rsid w:val="002713F2"/>
    <w:rsid w:val="00277E10"/>
    <w:rsid w:val="002818E3"/>
    <w:rsid w:val="0028247F"/>
    <w:rsid w:val="00284B4A"/>
    <w:rsid w:val="00286467"/>
    <w:rsid w:val="00287574"/>
    <w:rsid w:val="0029346E"/>
    <w:rsid w:val="00294355"/>
    <w:rsid w:val="00295C60"/>
    <w:rsid w:val="002A098F"/>
    <w:rsid w:val="002A0A61"/>
    <w:rsid w:val="002A32C7"/>
    <w:rsid w:val="002A51F6"/>
    <w:rsid w:val="002A5CA3"/>
    <w:rsid w:val="002A6711"/>
    <w:rsid w:val="002A68DF"/>
    <w:rsid w:val="002B0B3D"/>
    <w:rsid w:val="002B2D34"/>
    <w:rsid w:val="002B3EFC"/>
    <w:rsid w:val="002B56D6"/>
    <w:rsid w:val="002B5DB9"/>
    <w:rsid w:val="002B6BF7"/>
    <w:rsid w:val="002C3FA7"/>
    <w:rsid w:val="002C4C95"/>
    <w:rsid w:val="002D097A"/>
    <w:rsid w:val="002D1F43"/>
    <w:rsid w:val="002D35CC"/>
    <w:rsid w:val="002D3F36"/>
    <w:rsid w:val="002D621B"/>
    <w:rsid w:val="002E1090"/>
    <w:rsid w:val="002E2385"/>
    <w:rsid w:val="002E2C16"/>
    <w:rsid w:val="002E3C16"/>
    <w:rsid w:val="002E4786"/>
    <w:rsid w:val="002E5982"/>
    <w:rsid w:val="002F0124"/>
    <w:rsid w:val="002F1858"/>
    <w:rsid w:val="002F2FD7"/>
    <w:rsid w:val="002F45ED"/>
    <w:rsid w:val="003029E2"/>
    <w:rsid w:val="00306719"/>
    <w:rsid w:val="0031056B"/>
    <w:rsid w:val="00312CAB"/>
    <w:rsid w:val="00320A44"/>
    <w:rsid w:val="003210D4"/>
    <w:rsid w:val="00321D40"/>
    <w:rsid w:val="00322E00"/>
    <w:rsid w:val="00323838"/>
    <w:rsid w:val="003261CB"/>
    <w:rsid w:val="0032763A"/>
    <w:rsid w:val="00331045"/>
    <w:rsid w:val="00331388"/>
    <w:rsid w:val="003315B9"/>
    <w:rsid w:val="00332DB4"/>
    <w:rsid w:val="0033470B"/>
    <w:rsid w:val="003347FD"/>
    <w:rsid w:val="00337906"/>
    <w:rsid w:val="00343978"/>
    <w:rsid w:val="00343EBE"/>
    <w:rsid w:val="00345FE7"/>
    <w:rsid w:val="0034678E"/>
    <w:rsid w:val="00353207"/>
    <w:rsid w:val="0035411C"/>
    <w:rsid w:val="0035536E"/>
    <w:rsid w:val="003564F0"/>
    <w:rsid w:val="00356CE3"/>
    <w:rsid w:val="00371144"/>
    <w:rsid w:val="0037179F"/>
    <w:rsid w:val="00373E58"/>
    <w:rsid w:val="00381A08"/>
    <w:rsid w:val="00383E69"/>
    <w:rsid w:val="00391872"/>
    <w:rsid w:val="00391DF3"/>
    <w:rsid w:val="003945AD"/>
    <w:rsid w:val="00396E93"/>
    <w:rsid w:val="0039760C"/>
    <w:rsid w:val="003A10A0"/>
    <w:rsid w:val="003A3A45"/>
    <w:rsid w:val="003A6E11"/>
    <w:rsid w:val="003A74CF"/>
    <w:rsid w:val="003B3250"/>
    <w:rsid w:val="003B66D8"/>
    <w:rsid w:val="003C154B"/>
    <w:rsid w:val="003C2960"/>
    <w:rsid w:val="003D264F"/>
    <w:rsid w:val="003D7E6A"/>
    <w:rsid w:val="003E0183"/>
    <w:rsid w:val="003E3B99"/>
    <w:rsid w:val="003E6674"/>
    <w:rsid w:val="003F0328"/>
    <w:rsid w:val="003F26B6"/>
    <w:rsid w:val="003F5691"/>
    <w:rsid w:val="00402A56"/>
    <w:rsid w:val="004115E7"/>
    <w:rsid w:val="00412AC5"/>
    <w:rsid w:val="00413611"/>
    <w:rsid w:val="00414AF2"/>
    <w:rsid w:val="0041549F"/>
    <w:rsid w:val="0041588E"/>
    <w:rsid w:val="004158A5"/>
    <w:rsid w:val="00416227"/>
    <w:rsid w:val="00420129"/>
    <w:rsid w:val="004229DB"/>
    <w:rsid w:val="0042372A"/>
    <w:rsid w:val="00425204"/>
    <w:rsid w:val="00425FCB"/>
    <w:rsid w:val="00426482"/>
    <w:rsid w:val="004327C6"/>
    <w:rsid w:val="0043282B"/>
    <w:rsid w:val="00432C6D"/>
    <w:rsid w:val="00432EF9"/>
    <w:rsid w:val="00440F68"/>
    <w:rsid w:val="004440E5"/>
    <w:rsid w:val="00444BD8"/>
    <w:rsid w:val="00444C9E"/>
    <w:rsid w:val="00445C6D"/>
    <w:rsid w:val="00451885"/>
    <w:rsid w:val="00454EE9"/>
    <w:rsid w:val="00460B87"/>
    <w:rsid w:val="00464553"/>
    <w:rsid w:val="004655FB"/>
    <w:rsid w:val="0046694E"/>
    <w:rsid w:val="0047029D"/>
    <w:rsid w:val="00476733"/>
    <w:rsid w:val="0048366F"/>
    <w:rsid w:val="00483A04"/>
    <w:rsid w:val="004874E1"/>
    <w:rsid w:val="00492A6D"/>
    <w:rsid w:val="0049467F"/>
    <w:rsid w:val="004954C5"/>
    <w:rsid w:val="004A10FE"/>
    <w:rsid w:val="004A259F"/>
    <w:rsid w:val="004A300E"/>
    <w:rsid w:val="004A3658"/>
    <w:rsid w:val="004A3CFE"/>
    <w:rsid w:val="004A43AC"/>
    <w:rsid w:val="004A78FD"/>
    <w:rsid w:val="004B100B"/>
    <w:rsid w:val="004B1305"/>
    <w:rsid w:val="004B21DE"/>
    <w:rsid w:val="004B4CE7"/>
    <w:rsid w:val="004B681E"/>
    <w:rsid w:val="004C1012"/>
    <w:rsid w:val="004C122B"/>
    <w:rsid w:val="004C4141"/>
    <w:rsid w:val="004C47B9"/>
    <w:rsid w:val="004C6F38"/>
    <w:rsid w:val="004C78CD"/>
    <w:rsid w:val="004D1B5E"/>
    <w:rsid w:val="004D321B"/>
    <w:rsid w:val="004E126D"/>
    <w:rsid w:val="004E1BCB"/>
    <w:rsid w:val="004E2F68"/>
    <w:rsid w:val="004E45BA"/>
    <w:rsid w:val="004E4FF2"/>
    <w:rsid w:val="004E7A28"/>
    <w:rsid w:val="004F391F"/>
    <w:rsid w:val="004F3B7A"/>
    <w:rsid w:val="004F42A0"/>
    <w:rsid w:val="00501D5B"/>
    <w:rsid w:val="00502616"/>
    <w:rsid w:val="00502B52"/>
    <w:rsid w:val="00502D7A"/>
    <w:rsid w:val="00506E03"/>
    <w:rsid w:val="00515856"/>
    <w:rsid w:val="005162A7"/>
    <w:rsid w:val="00517F5D"/>
    <w:rsid w:val="00520F0F"/>
    <w:rsid w:val="0052338D"/>
    <w:rsid w:val="005239BC"/>
    <w:rsid w:val="005257B1"/>
    <w:rsid w:val="005301E4"/>
    <w:rsid w:val="00530EBB"/>
    <w:rsid w:val="00531D5E"/>
    <w:rsid w:val="00533E6E"/>
    <w:rsid w:val="00536CB8"/>
    <w:rsid w:val="00541544"/>
    <w:rsid w:val="00544F9F"/>
    <w:rsid w:val="00545855"/>
    <w:rsid w:val="00545F3A"/>
    <w:rsid w:val="00546411"/>
    <w:rsid w:val="005466AA"/>
    <w:rsid w:val="00547FE3"/>
    <w:rsid w:val="0055101A"/>
    <w:rsid w:val="0055228B"/>
    <w:rsid w:val="00560704"/>
    <w:rsid w:val="00561A90"/>
    <w:rsid w:val="005623FA"/>
    <w:rsid w:val="005700A4"/>
    <w:rsid w:val="005715F1"/>
    <w:rsid w:val="00572168"/>
    <w:rsid w:val="00575117"/>
    <w:rsid w:val="00576BD7"/>
    <w:rsid w:val="00576BEE"/>
    <w:rsid w:val="00577044"/>
    <w:rsid w:val="005826EB"/>
    <w:rsid w:val="00584D74"/>
    <w:rsid w:val="005852CA"/>
    <w:rsid w:val="0059088F"/>
    <w:rsid w:val="005924FE"/>
    <w:rsid w:val="00592B65"/>
    <w:rsid w:val="005944BB"/>
    <w:rsid w:val="00597AA5"/>
    <w:rsid w:val="005A3EE2"/>
    <w:rsid w:val="005A4780"/>
    <w:rsid w:val="005A6E17"/>
    <w:rsid w:val="005B0F91"/>
    <w:rsid w:val="005B22CC"/>
    <w:rsid w:val="005C0AC3"/>
    <w:rsid w:val="005C166D"/>
    <w:rsid w:val="005C375A"/>
    <w:rsid w:val="005C375E"/>
    <w:rsid w:val="005C4F67"/>
    <w:rsid w:val="005C5432"/>
    <w:rsid w:val="005C628C"/>
    <w:rsid w:val="005C6937"/>
    <w:rsid w:val="005C7B7F"/>
    <w:rsid w:val="005D601C"/>
    <w:rsid w:val="005D7615"/>
    <w:rsid w:val="005D7B1E"/>
    <w:rsid w:val="005E0860"/>
    <w:rsid w:val="005E0B55"/>
    <w:rsid w:val="005E13C6"/>
    <w:rsid w:val="005E40AA"/>
    <w:rsid w:val="005E5F9B"/>
    <w:rsid w:val="005F25DD"/>
    <w:rsid w:val="005F31A3"/>
    <w:rsid w:val="005F621F"/>
    <w:rsid w:val="005F7EBF"/>
    <w:rsid w:val="0060002D"/>
    <w:rsid w:val="00600EB9"/>
    <w:rsid w:val="00603325"/>
    <w:rsid w:val="00606383"/>
    <w:rsid w:val="00607648"/>
    <w:rsid w:val="00610704"/>
    <w:rsid w:val="00610ACD"/>
    <w:rsid w:val="006119C0"/>
    <w:rsid w:val="006126F0"/>
    <w:rsid w:val="00614EFF"/>
    <w:rsid w:val="00620514"/>
    <w:rsid w:val="00622429"/>
    <w:rsid w:val="006226BC"/>
    <w:rsid w:val="00626908"/>
    <w:rsid w:val="00630478"/>
    <w:rsid w:val="00633A9A"/>
    <w:rsid w:val="0063554B"/>
    <w:rsid w:val="00635B92"/>
    <w:rsid w:val="00635D9E"/>
    <w:rsid w:val="00641A55"/>
    <w:rsid w:val="00642398"/>
    <w:rsid w:val="00645C1D"/>
    <w:rsid w:val="00651ADD"/>
    <w:rsid w:val="006545B4"/>
    <w:rsid w:val="00654A7E"/>
    <w:rsid w:val="00657CD0"/>
    <w:rsid w:val="00664F54"/>
    <w:rsid w:val="00665020"/>
    <w:rsid w:val="00665BC8"/>
    <w:rsid w:val="00665BEA"/>
    <w:rsid w:val="00665E9D"/>
    <w:rsid w:val="00666E4F"/>
    <w:rsid w:val="00667781"/>
    <w:rsid w:val="00672D97"/>
    <w:rsid w:val="006809EA"/>
    <w:rsid w:val="00680FAF"/>
    <w:rsid w:val="006831E6"/>
    <w:rsid w:val="0068787A"/>
    <w:rsid w:val="00691207"/>
    <w:rsid w:val="00691E4E"/>
    <w:rsid w:val="006940E0"/>
    <w:rsid w:val="00694585"/>
    <w:rsid w:val="00697D89"/>
    <w:rsid w:val="006A043E"/>
    <w:rsid w:val="006A410A"/>
    <w:rsid w:val="006A5501"/>
    <w:rsid w:val="006B019E"/>
    <w:rsid w:val="006B2B29"/>
    <w:rsid w:val="006B5061"/>
    <w:rsid w:val="006C0182"/>
    <w:rsid w:val="006C1E48"/>
    <w:rsid w:val="006C4D06"/>
    <w:rsid w:val="006C79D7"/>
    <w:rsid w:val="006C7DA9"/>
    <w:rsid w:val="006D78B5"/>
    <w:rsid w:val="006E564B"/>
    <w:rsid w:val="006E7D32"/>
    <w:rsid w:val="006F7645"/>
    <w:rsid w:val="00700903"/>
    <w:rsid w:val="00700AA3"/>
    <w:rsid w:val="00700FDE"/>
    <w:rsid w:val="00704284"/>
    <w:rsid w:val="00705B43"/>
    <w:rsid w:val="0071049E"/>
    <w:rsid w:val="00711D55"/>
    <w:rsid w:val="007134A1"/>
    <w:rsid w:val="00715905"/>
    <w:rsid w:val="0071599B"/>
    <w:rsid w:val="007164AC"/>
    <w:rsid w:val="0072141F"/>
    <w:rsid w:val="00721946"/>
    <w:rsid w:val="00721D23"/>
    <w:rsid w:val="00724F96"/>
    <w:rsid w:val="00726193"/>
    <w:rsid w:val="00731F26"/>
    <w:rsid w:val="0073235C"/>
    <w:rsid w:val="00733478"/>
    <w:rsid w:val="00734EB1"/>
    <w:rsid w:val="007351F9"/>
    <w:rsid w:val="00736696"/>
    <w:rsid w:val="00740F51"/>
    <w:rsid w:val="00742F2B"/>
    <w:rsid w:val="00745E27"/>
    <w:rsid w:val="0074632E"/>
    <w:rsid w:val="00746ADF"/>
    <w:rsid w:val="00751448"/>
    <w:rsid w:val="00754F86"/>
    <w:rsid w:val="00755F64"/>
    <w:rsid w:val="007560A7"/>
    <w:rsid w:val="007645C0"/>
    <w:rsid w:val="00766A0D"/>
    <w:rsid w:val="00770423"/>
    <w:rsid w:val="007755B8"/>
    <w:rsid w:val="00775E8E"/>
    <w:rsid w:val="0077643A"/>
    <w:rsid w:val="00777252"/>
    <w:rsid w:val="007773D0"/>
    <w:rsid w:val="00780A8A"/>
    <w:rsid w:val="007819C5"/>
    <w:rsid w:val="00781E34"/>
    <w:rsid w:val="00783019"/>
    <w:rsid w:val="00783580"/>
    <w:rsid w:val="0078530C"/>
    <w:rsid w:val="007855AC"/>
    <w:rsid w:val="00786522"/>
    <w:rsid w:val="00786DBE"/>
    <w:rsid w:val="007874DC"/>
    <w:rsid w:val="00790FD6"/>
    <w:rsid w:val="0079289E"/>
    <w:rsid w:val="00792B78"/>
    <w:rsid w:val="0079371C"/>
    <w:rsid w:val="007A4266"/>
    <w:rsid w:val="007A65D3"/>
    <w:rsid w:val="007B1753"/>
    <w:rsid w:val="007B2D91"/>
    <w:rsid w:val="007B6D13"/>
    <w:rsid w:val="007C03B5"/>
    <w:rsid w:val="007C0A94"/>
    <w:rsid w:val="007C45A1"/>
    <w:rsid w:val="007C48E8"/>
    <w:rsid w:val="007D7A4C"/>
    <w:rsid w:val="007D7C10"/>
    <w:rsid w:val="007E1F98"/>
    <w:rsid w:val="007E25FF"/>
    <w:rsid w:val="007E3AC8"/>
    <w:rsid w:val="007E7F35"/>
    <w:rsid w:val="007F0554"/>
    <w:rsid w:val="007F0923"/>
    <w:rsid w:val="007F4CC1"/>
    <w:rsid w:val="007F5094"/>
    <w:rsid w:val="007F5A72"/>
    <w:rsid w:val="007F5C75"/>
    <w:rsid w:val="007F70F1"/>
    <w:rsid w:val="008003C5"/>
    <w:rsid w:val="00802AE2"/>
    <w:rsid w:val="0080357E"/>
    <w:rsid w:val="00814840"/>
    <w:rsid w:val="00815942"/>
    <w:rsid w:val="00822D11"/>
    <w:rsid w:val="00824945"/>
    <w:rsid w:val="0082629F"/>
    <w:rsid w:val="0083060C"/>
    <w:rsid w:val="0083574F"/>
    <w:rsid w:val="00841526"/>
    <w:rsid w:val="00845479"/>
    <w:rsid w:val="00847924"/>
    <w:rsid w:val="00847D96"/>
    <w:rsid w:val="00850E75"/>
    <w:rsid w:val="0085176F"/>
    <w:rsid w:val="0085316D"/>
    <w:rsid w:val="00857036"/>
    <w:rsid w:val="008574F3"/>
    <w:rsid w:val="008621CA"/>
    <w:rsid w:val="008642C2"/>
    <w:rsid w:val="008643BE"/>
    <w:rsid w:val="00864686"/>
    <w:rsid w:val="008652DE"/>
    <w:rsid w:val="00867029"/>
    <w:rsid w:val="008719FC"/>
    <w:rsid w:val="00872418"/>
    <w:rsid w:val="00873588"/>
    <w:rsid w:val="00873906"/>
    <w:rsid w:val="00881EF4"/>
    <w:rsid w:val="008831F2"/>
    <w:rsid w:val="00885BA1"/>
    <w:rsid w:val="00887EE9"/>
    <w:rsid w:val="00894629"/>
    <w:rsid w:val="00897356"/>
    <w:rsid w:val="008A3B44"/>
    <w:rsid w:val="008B1677"/>
    <w:rsid w:val="008B4E3A"/>
    <w:rsid w:val="008B4F2C"/>
    <w:rsid w:val="008B6442"/>
    <w:rsid w:val="008B7D6C"/>
    <w:rsid w:val="008C0C33"/>
    <w:rsid w:val="008C428A"/>
    <w:rsid w:val="008C5079"/>
    <w:rsid w:val="008C53A1"/>
    <w:rsid w:val="008D08B2"/>
    <w:rsid w:val="008D1EE2"/>
    <w:rsid w:val="008D6A96"/>
    <w:rsid w:val="008D772B"/>
    <w:rsid w:val="008D7810"/>
    <w:rsid w:val="008E1211"/>
    <w:rsid w:val="008E3C7D"/>
    <w:rsid w:val="008E4008"/>
    <w:rsid w:val="008E46A6"/>
    <w:rsid w:val="008F0559"/>
    <w:rsid w:val="008F0C13"/>
    <w:rsid w:val="008F1479"/>
    <w:rsid w:val="008F2AA5"/>
    <w:rsid w:val="008F400A"/>
    <w:rsid w:val="008F4EEA"/>
    <w:rsid w:val="008F5014"/>
    <w:rsid w:val="008F5A4B"/>
    <w:rsid w:val="008F6C16"/>
    <w:rsid w:val="008F7DBA"/>
    <w:rsid w:val="0090062C"/>
    <w:rsid w:val="00901EFA"/>
    <w:rsid w:val="0090293E"/>
    <w:rsid w:val="00902E26"/>
    <w:rsid w:val="0090315F"/>
    <w:rsid w:val="00903A8A"/>
    <w:rsid w:val="0090404A"/>
    <w:rsid w:val="00904246"/>
    <w:rsid w:val="00904762"/>
    <w:rsid w:val="00906684"/>
    <w:rsid w:val="00907766"/>
    <w:rsid w:val="009104BE"/>
    <w:rsid w:val="00911080"/>
    <w:rsid w:val="00914011"/>
    <w:rsid w:val="00915057"/>
    <w:rsid w:val="009178A0"/>
    <w:rsid w:val="0092402E"/>
    <w:rsid w:val="009274C1"/>
    <w:rsid w:val="00930C62"/>
    <w:rsid w:val="00930DF1"/>
    <w:rsid w:val="00931CCF"/>
    <w:rsid w:val="0093450E"/>
    <w:rsid w:val="00934AE3"/>
    <w:rsid w:val="00935EEF"/>
    <w:rsid w:val="009361E8"/>
    <w:rsid w:val="009369C1"/>
    <w:rsid w:val="00936ABF"/>
    <w:rsid w:val="00936FAA"/>
    <w:rsid w:val="00941662"/>
    <w:rsid w:val="00941E62"/>
    <w:rsid w:val="009435D8"/>
    <w:rsid w:val="00946541"/>
    <w:rsid w:val="00946790"/>
    <w:rsid w:val="00947AF0"/>
    <w:rsid w:val="00947B2E"/>
    <w:rsid w:val="00950859"/>
    <w:rsid w:val="00951278"/>
    <w:rsid w:val="00951F1F"/>
    <w:rsid w:val="009523C9"/>
    <w:rsid w:val="00955A69"/>
    <w:rsid w:val="009569E7"/>
    <w:rsid w:val="009609F7"/>
    <w:rsid w:val="00963BD2"/>
    <w:rsid w:val="009701EC"/>
    <w:rsid w:val="00980BED"/>
    <w:rsid w:val="00980D6D"/>
    <w:rsid w:val="00981AB3"/>
    <w:rsid w:val="00982EBB"/>
    <w:rsid w:val="00984E0C"/>
    <w:rsid w:val="00985AF4"/>
    <w:rsid w:val="00986646"/>
    <w:rsid w:val="00987397"/>
    <w:rsid w:val="0099191A"/>
    <w:rsid w:val="0099230D"/>
    <w:rsid w:val="009A72FE"/>
    <w:rsid w:val="009A7483"/>
    <w:rsid w:val="009B0F20"/>
    <w:rsid w:val="009B734B"/>
    <w:rsid w:val="009C1677"/>
    <w:rsid w:val="009C18C9"/>
    <w:rsid w:val="009C1E94"/>
    <w:rsid w:val="009C5287"/>
    <w:rsid w:val="009C6717"/>
    <w:rsid w:val="009D1F1F"/>
    <w:rsid w:val="009D2037"/>
    <w:rsid w:val="009D2AE8"/>
    <w:rsid w:val="009D3471"/>
    <w:rsid w:val="009D39AD"/>
    <w:rsid w:val="009D3D84"/>
    <w:rsid w:val="009D51EF"/>
    <w:rsid w:val="009F075F"/>
    <w:rsid w:val="009F1881"/>
    <w:rsid w:val="009F3383"/>
    <w:rsid w:val="009F3BAB"/>
    <w:rsid w:val="009F717A"/>
    <w:rsid w:val="00A003A3"/>
    <w:rsid w:val="00A207CF"/>
    <w:rsid w:val="00A2436E"/>
    <w:rsid w:val="00A25A1F"/>
    <w:rsid w:val="00A25BFC"/>
    <w:rsid w:val="00A32DA6"/>
    <w:rsid w:val="00A369CF"/>
    <w:rsid w:val="00A36D3F"/>
    <w:rsid w:val="00A37B5C"/>
    <w:rsid w:val="00A4067B"/>
    <w:rsid w:val="00A428B7"/>
    <w:rsid w:val="00A42F1B"/>
    <w:rsid w:val="00A50201"/>
    <w:rsid w:val="00A51C3C"/>
    <w:rsid w:val="00A52FB9"/>
    <w:rsid w:val="00A5403D"/>
    <w:rsid w:val="00A561A6"/>
    <w:rsid w:val="00A604B0"/>
    <w:rsid w:val="00A63310"/>
    <w:rsid w:val="00A63D95"/>
    <w:rsid w:val="00A666B5"/>
    <w:rsid w:val="00A667C6"/>
    <w:rsid w:val="00A67023"/>
    <w:rsid w:val="00A70F69"/>
    <w:rsid w:val="00A712F6"/>
    <w:rsid w:val="00A718ED"/>
    <w:rsid w:val="00A7710E"/>
    <w:rsid w:val="00A778DE"/>
    <w:rsid w:val="00A81CF8"/>
    <w:rsid w:val="00A862CF"/>
    <w:rsid w:val="00A87049"/>
    <w:rsid w:val="00A96487"/>
    <w:rsid w:val="00AA024B"/>
    <w:rsid w:val="00AA0548"/>
    <w:rsid w:val="00AA0C77"/>
    <w:rsid w:val="00AA2D7A"/>
    <w:rsid w:val="00AA4AF7"/>
    <w:rsid w:val="00AA6E70"/>
    <w:rsid w:val="00AB0E99"/>
    <w:rsid w:val="00AB297F"/>
    <w:rsid w:val="00AB4C60"/>
    <w:rsid w:val="00AB69C6"/>
    <w:rsid w:val="00AC0E64"/>
    <w:rsid w:val="00AC2B9D"/>
    <w:rsid w:val="00AC33CE"/>
    <w:rsid w:val="00AC48B5"/>
    <w:rsid w:val="00AC6052"/>
    <w:rsid w:val="00AD09A5"/>
    <w:rsid w:val="00AD0DA8"/>
    <w:rsid w:val="00AD3675"/>
    <w:rsid w:val="00AE1291"/>
    <w:rsid w:val="00AE6D97"/>
    <w:rsid w:val="00AE743E"/>
    <w:rsid w:val="00AF4777"/>
    <w:rsid w:val="00AF479F"/>
    <w:rsid w:val="00AF5B64"/>
    <w:rsid w:val="00AF7418"/>
    <w:rsid w:val="00B01835"/>
    <w:rsid w:val="00B02B36"/>
    <w:rsid w:val="00B02B9F"/>
    <w:rsid w:val="00B074E9"/>
    <w:rsid w:val="00B128D7"/>
    <w:rsid w:val="00B15AA4"/>
    <w:rsid w:val="00B20A03"/>
    <w:rsid w:val="00B2338C"/>
    <w:rsid w:val="00B244DA"/>
    <w:rsid w:val="00B24E15"/>
    <w:rsid w:val="00B27254"/>
    <w:rsid w:val="00B30730"/>
    <w:rsid w:val="00B32615"/>
    <w:rsid w:val="00B32658"/>
    <w:rsid w:val="00B32CA3"/>
    <w:rsid w:val="00B354A9"/>
    <w:rsid w:val="00B362B7"/>
    <w:rsid w:val="00B4162A"/>
    <w:rsid w:val="00B42316"/>
    <w:rsid w:val="00B42DE7"/>
    <w:rsid w:val="00B43199"/>
    <w:rsid w:val="00B441AA"/>
    <w:rsid w:val="00B462D1"/>
    <w:rsid w:val="00B472D8"/>
    <w:rsid w:val="00B5019F"/>
    <w:rsid w:val="00B507D4"/>
    <w:rsid w:val="00B52717"/>
    <w:rsid w:val="00B52B76"/>
    <w:rsid w:val="00B5379A"/>
    <w:rsid w:val="00B566BC"/>
    <w:rsid w:val="00B56A7B"/>
    <w:rsid w:val="00B61724"/>
    <w:rsid w:val="00B62B7B"/>
    <w:rsid w:val="00B64A0D"/>
    <w:rsid w:val="00B6590C"/>
    <w:rsid w:val="00B6642E"/>
    <w:rsid w:val="00B722DB"/>
    <w:rsid w:val="00B74C0F"/>
    <w:rsid w:val="00B74E7F"/>
    <w:rsid w:val="00B74FC7"/>
    <w:rsid w:val="00B76F6F"/>
    <w:rsid w:val="00B8020F"/>
    <w:rsid w:val="00B80272"/>
    <w:rsid w:val="00B80C32"/>
    <w:rsid w:val="00B80D06"/>
    <w:rsid w:val="00B81012"/>
    <w:rsid w:val="00B85089"/>
    <w:rsid w:val="00B85CC8"/>
    <w:rsid w:val="00B87074"/>
    <w:rsid w:val="00B873F7"/>
    <w:rsid w:val="00B87F6D"/>
    <w:rsid w:val="00B94B1C"/>
    <w:rsid w:val="00B955C4"/>
    <w:rsid w:val="00B95939"/>
    <w:rsid w:val="00B95B32"/>
    <w:rsid w:val="00B97F85"/>
    <w:rsid w:val="00BA29E6"/>
    <w:rsid w:val="00BA79A1"/>
    <w:rsid w:val="00BB01F9"/>
    <w:rsid w:val="00BB0203"/>
    <w:rsid w:val="00BB16D4"/>
    <w:rsid w:val="00BB44EF"/>
    <w:rsid w:val="00BB4DD6"/>
    <w:rsid w:val="00BC0424"/>
    <w:rsid w:val="00BC0B78"/>
    <w:rsid w:val="00BC2123"/>
    <w:rsid w:val="00BC2F60"/>
    <w:rsid w:val="00BC60B1"/>
    <w:rsid w:val="00BC6A54"/>
    <w:rsid w:val="00BD0E91"/>
    <w:rsid w:val="00BD190B"/>
    <w:rsid w:val="00BD468A"/>
    <w:rsid w:val="00BD4BA0"/>
    <w:rsid w:val="00BD4EA6"/>
    <w:rsid w:val="00BE45A4"/>
    <w:rsid w:val="00BE7AF9"/>
    <w:rsid w:val="00BF13B9"/>
    <w:rsid w:val="00BF1497"/>
    <w:rsid w:val="00BF1DBC"/>
    <w:rsid w:val="00BF5DB5"/>
    <w:rsid w:val="00BF6079"/>
    <w:rsid w:val="00BF757D"/>
    <w:rsid w:val="00C008C2"/>
    <w:rsid w:val="00C018E6"/>
    <w:rsid w:val="00C11D68"/>
    <w:rsid w:val="00C1513A"/>
    <w:rsid w:val="00C16932"/>
    <w:rsid w:val="00C175FB"/>
    <w:rsid w:val="00C22254"/>
    <w:rsid w:val="00C23E3D"/>
    <w:rsid w:val="00C2551C"/>
    <w:rsid w:val="00C25EA2"/>
    <w:rsid w:val="00C30C2A"/>
    <w:rsid w:val="00C33304"/>
    <w:rsid w:val="00C336A7"/>
    <w:rsid w:val="00C350CA"/>
    <w:rsid w:val="00C35D42"/>
    <w:rsid w:val="00C43962"/>
    <w:rsid w:val="00C43EEE"/>
    <w:rsid w:val="00C44A7C"/>
    <w:rsid w:val="00C46DDB"/>
    <w:rsid w:val="00C51C85"/>
    <w:rsid w:val="00C53EB1"/>
    <w:rsid w:val="00C55D2F"/>
    <w:rsid w:val="00C57B4D"/>
    <w:rsid w:val="00C642B6"/>
    <w:rsid w:val="00C651D1"/>
    <w:rsid w:val="00C658A1"/>
    <w:rsid w:val="00C67A82"/>
    <w:rsid w:val="00C701E4"/>
    <w:rsid w:val="00C70446"/>
    <w:rsid w:val="00C718EB"/>
    <w:rsid w:val="00C74193"/>
    <w:rsid w:val="00C75516"/>
    <w:rsid w:val="00C77CC2"/>
    <w:rsid w:val="00C808C5"/>
    <w:rsid w:val="00C8227B"/>
    <w:rsid w:val="00C8343F"/>
    <w:rsid w:val="00C83E55"/>
    <w:rsid w:val="00C83F70"/>
    <w:rsid w:val="00C85DAA"/>
    <w:rsid w:val="00C86C10"/>
    <w:rsid w:val="00C944C0"/>
    <w:rsid w:val="00C9607D"/>
    <w:rsid w:val="00CA52C2"/>
    <w:rsid w:val="00CA78CE"/>
    <w:rsid w:val="00CB01A6"/>
    <w:rsid w:val="00CB7027"/>
    <w:rsid w:val="00CB73AC"/>
    <w:rsid w:val="00CC1001"/>
    <w:rsid w:val="00CC208C"/>
    <w:rsid w:val="00CC5378"/>
    <w:rsid w:val="00CD2138"/>
    <w:rsid w:val="00CD2ED8"/>
    <w:rsid w:val="00CD66FB"/>
    <w:rsid w:val="00CD67CA"/>
    <w:rsid w:val="00CD6CC8"/>
    <w:rsid w:val="00CE3961"/>
    <w:rsid w:val="00CE4989"/>
    <w:rsid w:val="00CE5482"/>
    <w:rsid w:val="00CF12CD"/>
    <w:rsid w:val="00CF159E"/>
    <w:rsid w:val="00CF24A6"/>
    <w:rsid w:val="00CF49A0"/>
    <w:rsid w:val="00CF4E13"/>
    <w:rsid w:val="00CF731E"/>
    <w:rsid w:val="00CF75B0"/>
    <w:rsid w:val="00D010F0"/>
    <w:rsid w:val="00D055D3"/>
    <w:rsid w:val="00D069C0"/>
    <w:rsid w:val="00D1060B"/>
    <w:rsid w:val="00D128B7"/>
    <w:rsid w:val="00D146D7"/>
    <w:rsid w:val="00D1663E"/>
    <w:rsid w:val="00D16DFD"/>
    <w:rsid w:val="00D2269F"/>
    <w:rsid w:val="00D22E9C"/>
    <w:rsid w:val="00D23765"/>
    <w:rsid w:val="00D25C86"/>
    <w:rsid w:val="00D27511"/>
    <w:rsid w:val="00D30583"/>
    <w:rsid w:val="00D30651"/>
    <w:rsid w:val="00D314CD"/>
    <w:rsid w:val="00D3517C"/>
    <w:rsid w:val="00D35969"/>
    <w:rsid w:val="00D36355"/>
    <w:rsid w:val="00D36485"/>
    <w:rsid w:val="00D37134"/>
    <w:rsid w:val="00D41D11"/>
    <w:rsid w:val="00D463D3"/>
    <w:rsid w:val="00D47896"/>
    <w:rsid w:val="00D47995"/>
    <w:rsid w:val="00D5440A"/>
    <w:rsid w:val="00D5504E"/>
    <w:rsid w:val="00D62C6C"/>
    <w:rsid w:val="00D657F1"/>
    <w:rsid w:val="00D65918"/>
    <w:rsid w:val="00D67CDB"/>
    <w:rsid w:val="00D67FEB"/>
    <w:rsid w:val="00D70C2C"/>
    <w:rsid w:val="00D71D96"/>
    <w:rsid w:val="00D7224D"/>
    <w:rsid w:val="00D72393"/>
    <w:rsid w:val="00D72A43"/>
    <w:rsid w:val="00D73D91"/>
    <w:rsid w:val="00D801BC"/>
    <w:rsid w:val="00D84F6C"/>
    <w:rsid w:val="00D90C82"/>
    <w:rsid w:val="00D91CCF"/>
    <w:rsid w:val="00D922C1"/>
    <w:rsid w:val="00DA5527"/>
    <w:rsid w:val="00DA56FD"/>
    <w:rsid w:val="00DB064A"/>
    <w:rsid w:val="00DB6641"/>
    <w:rsid w:val="00DB6B41"/>
    <w:rsid w:val="00DC01C5"/>
    <w:rsid w:val="00DC01DA"/>
    <w:rsid w:val="00DC1836"/>
    <w:rsid w:val="00DC2C86"/>
    <w:rsid w:val="00DC3836"/>
    <w:rsid w:val="00DC3906"/>
    <w:rsid w:val="00DC70BA"/>
    <w:rsid w:val="00DD1AAD"/>
    <w:rsid w:val="00DD1EDA"/>
    <w:rsid w:val="00DD20AF"/>
    <w:rsid w:val="00DD4745"/>
    <w:rsid w:val="00DD4C2F"/>
    <w:rsid w:val="00DD679D"/>
    <w:rsid w:val="00DD773D"/>
    <w:rsid w:val="00DE0240"/>
    <w:rsid w:val="00DE3AA2"/>
    <w:rsid w:val="00DE582D"/>
    <w:rsid w:val="00DE605C"/>
    <w:rsid w:val="00DE6843"/>
    <w:rsid w:val="00DE7F8D"/>
    <w:rsid w:val="00DF0EC6"/>
    <w:rsid w:val="00DF53F7"/>
    <w:rsid w:val="00DF75BA"/>
    <w:rsid w:val="00DF79E0"/>
    <w:rsid w:val="00E00CB7"/>
    <w:rsid w:val="00E03039"/>
    <w:rsid w:val="00E0468D"/>
    <w:rsid w:val="00E05FB3"/>
    <w:rsid w:val="00E10B4A"/>
    <w:rsid w:val="00E11425"/>
    <w:rsid w:val="00E16870"/>
    <w:rsid w:val="00E21043"/>
    <w:rsid w:val="00E2289A"/>
    <w:rsid w:val="00E32ADC"/>
    <w:rsid w:val="00E3302B"/>
    <w:rsid w:val="00E33AF8"/>
    <w:rsid w:val="00E36EB3"/>
    <w:rsid w:val="00E42874"/>
    <w:rsid w:val="00E43EBB"/>
    <w:rsid w:val="00E50AE5"/>
    <w:rsid w:val="00E518E3"/>
    <w:rsid w:val="00E5363E"/>
    <w:rsid w:val="00E54777"/>
    <w:rsid w:val="00E55954"/>
    <w:rsid w:val="00E55CE9"/>
    <w:rsid w:val="00E72143"/>
    <w:rsid w:val="00E734A2"/>
    <w:rsid w:val="00E754EE"/>
    <w:rsid w:val="00E75C6C"/>
    <w:rsid w:val="00E81530"/>
    <w:rsid w:val="00E87327"/>
    <w:rsid w:val="00E91AAF"/>
    <w:rsid w:val="00E921CE"/>
    <w:rsid w:val="00E92780"/>
    <w:rsid w:val="00E9571A"/>
    <w:rsid w:val="00EA045A"/>
    <w:rsid w:val="00EA1BEF"/>
    <w:rsid w:val="00EA4F4C"/>
    <w:rsid w:val="00EA69EB"/>
    <w:rsid w:val="00EA7A30"/>
    <w:rsid w:val="00EB0A2C"/>
    <w:rsid w:val="00EB531E"/>
    <w:rsid w:val="00EC01F7"/>
    <w:rsid w:val="00EC3568"/>
    <w:rsid w:val="00EC3DEE"/>
    <w:rsid w:val="00EC4151"/>
    <w:rsid w:val="00EC6C8D"/>
    <w:rsid w:val="00ED21F0"/>
    <w:rsid w:val="00ED3F10"/>
    <w:rsid w:val="00EE0663"/>
    <w:rsid w:val="00EE0AA4"/>
    <w:rsid w:val="00EE2905"/>
    <w:rsid w:val="00EE3C19"/>
    <w:rsid w:val="00EE79C5"/>
    <w:rsid w:val="00EE7D5E"/>
    <w:rsid w:val="00EF0187"/>
    <w:rsid w:val="00EF0BBE"/>
    <w:rsid w:val="00EF346D"/>
    <w:rsid w:val="00EF41CE"/>
    <w:rsid w:val="00EF46BA"/>
    <w:rsid w:val="00EF4926"/>
    <w:rsid w:val="00EF6EEA"/>
    <w:rsid w:val="00EF7395"/>
    <w:rsid w:val="00F018C0"/>
    <w:rsid w:val="00F0255A"/>
    <w:rsid w:val="00F056DC"/>
    <w:rsid w:val="00F07ABE"/>
    <w:rsid w:val="00F11101"/>
    <w:rsid w:val="00F1133F"/>
    <w:rsid w:val="00F12899"/>
    <w:rsid w:val="00F1775D"/>
    <w:rsid w:val="00F203FD"/>
    <w:rsid w:val="00F24EED"/>
    <w:rsid w:val="00F30B2E"/>
    <w:rsid w:val="00F32A44"/>
    <w:rsid w:val="00F33F15"/>
    <w:rsid w:val="00F345C6"/>
    <w:rsid w:val="00F36003"/>
    <w:rsid w:val="00F36A6E"/>
    <w:rsid w:val="00F41291"/>
    <w:rsid w:val="00F44342"/>
    <w:rsid w:val="00F460DA"/>
    <w:rsid w:val="00F47954"/>
    <w:rsid w:val="00F47EFE"/>
    <w:rsid w:val="00F54C4E"/>
    <w:rsid w:val="00F55D12"/>
    <w:rsid w:val="00F62A14"/>
    <w:rsid w:val="00F65720"/>
    <w:rsid w:val="00F675A2"/>
    <w:rsid w:val="00F7119A"/>
    <w:rsid w:val="00F8486A"/>
    <w:rsid w:val="00F91F0E"/>
    <w:rsid w:val="00F92128"/>
    <w:rsid w:val="00F92C3E"/>
    <w:rsid w:val="00F93868"/>
    <w:rsid w:val="00F93FF5"/>
    <w:rsid w:val="00FA15DD"/>
    <w:rsid w:val="00FA1E60"/>
    <w:rsid w:val="00FA5E47"/>
    <w:rsid w:val="00FA5F56"/>
    <w:rsid w:val="00FA7BB7"/>
    <w:rsid w:val="00FB2446"/>
    <w:rsid w:val="00FB2BBE"/>
    <w:rsid w:val="00FB2DF4"/>
    <w:rsid w:val="00FB4597"/>
    <w:rsid w:val="00FB4BB2"/>
    <w:rsid w:val="00FB5A17"/>
    <w:rsid w:val="00FB7F4A"/>
    <w:rsid w:val="00FC0755"/>
    <w:rsid w:val="00FC0A23"/>
    <w:rsid w:val="00FC4EE7"/>
    <w:rsid w:val="00FC5FDD"/>
    <w:rsid w:val="00FC7498"/>
    <w:rsid w:val="00FC7B6C"/>
    <w:rsid w:val="00FD13C4"/>
    <w:rsid w:val="00FD59C9"/>
    <w:rsid w:val="00FD64D2"/>
    <w:rsid w:val="00FD6967"/>
    <w:rsid w:val="00FD70FD"/>
    <w:rsid w:val="00FE1781"/>
    <w:rsid w:val="00FE3DCF"/>
    <w:rsid w:val="00FE5CD5"/>
    <w:rsid w:val="00FE6723"/>
    <w:rsid w:val="00FE6947"/>
    <w:rsid w:val="00FE7028"/>
    <w:rsid w:val="00FF1C89"/>
    <w:rsid w:val="00FF275B"/>
    <w:rsid w:val="00FF27A3"/>
    <w:rsid w:val="00FF2F5E"/>
    <w:rsid w:val="00FF513F"/>
    <w:rsid w:val="00FF5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E66AF"/>
  <w15:docId w15:val="{47400AD3-4430-4F30-8F74-442CAD504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F14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4A9"/>
    <w:pPr>
      <w:ind w:left="720"/>
      <w:contextualSpacing/>
    </w:pPr>
  </w:style>
  <w:style w:type="paragraph" w:styleId="NoSpacing">
    <w:name w:val="No Spacing"/>
    <w:uiPriority w:val="1"/>
    <w:qFormat/>
    <w:rsid w:val="00420129"/>
    <w:pPr>
      <w:spacing w:after="0" w:line="240" w:lineRule="auto"/>
    </w:pPr>
  </w:style>
  <w:style w:type="paragraph" w:customStyle="1" w:styleId="Default">
    <w:name w:val="Default"/>
    <w:rsid w:val="00B74FC7"/>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3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9C1"/>
    <w:rPr>
      <w:rFonts w:ascii="Tahoma" w:hAnsi="Tahoma" w:cs="Tahoma"/>
      <w:sz w:val="16"/>
      <w:szCs w:val="16"/>
    </w:rPr>
  </w:style>
  <w:style w:type="paragraph" w:styleId="Header">
    <w:name w:val="header"/>
    <w:basedOn w:val="Normal"/>
    <w:link w:val="HeaderChar"/>
    <w:uiPriority w:val="99"/>
    <w:unhideWhenUsed/>
    <w:rsid w:val="008C42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428A"/>
  </w:style>
  <w:style w:type="paragraph" w:styleId="Footer">
    <w:name w:val="footer"/>
    <w:basedOn w:val="Normal"/>
    <w:link w:val="FooterChar"/>
    <w:uiPriority w:val="99"/>
    <w:unhideWhenUsed/>
    <w:rsid w:val="008C42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428A"/>
  </w:style>
  <w:style w:type="character" w:customStyle="1" w:styleId="gmaildefault">
    <w:name w:val="gmail_default"/>
    <w:basedOn w:val="DefaultParagraphFont"/>
    <w:rsid w:val="007134A1"/>
  </w:style>
  <w:style w:type="character" w:customStyle="1" w:styleId="Heading1Char">
    <w:name w:val="Heading 1 Char"/>
    <w:basedOn w:val="DefaultParagraphFont"/>
    <w:link w:val="Heading1"/>
    <w:uiPriority w:val="9"/>
    <w:rsid w:val="008F147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F1479"/>
    <w:rPr>
      <w:color w:val="0000FF"/>
      <w:u w:val="single"/>
    </w:rPr>
  </w:style>
  <w:style w:type="paragraph" w:styleId="NormalWeb">
    <w:name w:val="Normal (Web)"/>
    <w:basedOn w:val="Normal"/>
    <w:uiPriority w:val="99"/>
    <w:semiHidden/>
    <w:unhideWhenUsed/>
    <w:rsid w:val="008F14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align-center">
    <w:name w:val="text-align-center"/>
    <w:basedOn w:val="Normal"/>
    <w:rsid w:val="008F147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69118">
      <w:bodyDiv w:val="1"/>
      <w:marLeft w:val="0"/>
      <w:marRight w:val="0"/>
      <w:marTop w:val="0"/>
      <w:marBottom w:val="0"/>
      <w:divBdr>
        <w:top w:val="none" w:sz="0" w:space="0" w:color="auto"/>
        <w:left w:val="none" w:sz="0" w:space="0" w:color="auto"/>
        <w:bottom w:val="none" w:sz="0" w:space="0" w:color="auto"/>
        <w:right w:val="none" w:sz="0" w:space="0" w:color="auto"/>
      </w:divBdr>
    </w:div>
    <w:div w:id="112868491">
      <w:bodyDiv w:val="1"/>
      <w:marLeft w:val="0"/>
      <w:marRight w:val="0"/>
      <w:marTop w:val="0"/>
      <w:marBottom w:val="0"/>
      <w:divBdr>
        <w:top w:val="none" w:sz="0" w:space="0" w:color="auto"/>
        <w:left w:val="none" w:sz="0" w:space="0" w:color="auto"/>
        <w:bottom w:val="none" w:sz="0" w:space="0" w:color="auto"/>
        <w:right w:val="none" w:sz="0" w:space="0" w:color="auto"/>
      </w:divBdr>
      <w:divsChild>
        <w:div w:id="19401267">
          <w:marLeft w:val="0"/>
          <w:marRight w:val="0"/>
          <w:marTop w:val="0"/>
          <w:marBottom w:val="0"/>
          <w:divBdr>
            <w:top w:val="none" w:sz="0" w:space="0" w:color="auto"/>
            <w:left w:val="none" w:sz="0" w:space="0" w:color="auto"/>
            <w:bottom w:val="none" w:sz="0" w:space="0" w:color="auto"/>
            <w:right w:val="none" w:sz="0" w:space="0" w:color="auto"/>
          </w:divBdr>
          <w:divsChild>
            <w:div w:id="1274628161">
              <w:marLeft w:val="0"/>
              <w:marRight w:val="0"/>
              <w:marTop w:val="0"/>
              <w:marBottom w:val="0"/>
              <w:divBdr>
                <w:top w:val="none" w:sz="0" w:space="0" w:color="auto"/>
                <w:left w:val="none" w:sz="0" w:space="0" w:color="auto"/>
                <w:bottom w:val="none" w:sz="0" w:space="0" w:color="auto"/>
                <w:right w:val="none" w:sz="0" w:space="0" w:color="auto"/>
              </w:divBdr>
              <w:divsChild>
                <w:div w:id="213662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495732">
          <w:marLeft w:val="-225"/>
          <w:marRight w:val="-225"/>
          <w:marTop w:val="0"/>
          <w:marBottom w:val="0"/>
          <w:divBdr>
            <w:top w:val="none" w:sz="0" w:space="0" w:color="auto"/>
            <w:left w:val="none" w:sz="0" w:space="0" w:color="auto"/>
            <w:bottom w:val="none" w:sz="0" w:space="0" w:color="auto"/>
            <w:right w:val="none" w:sz="0" w:space="0" w:color="auto"/>
          </w:divBdr>
          <w:divsChild>
            <w:div w:id="1192263259">
              <w:marLeft w:val="0"/>
              <w:marRight w:val="0"/>
              <w:marTop w:val="0"/>
              <w:marBottom w:val="0"/>
              <w:divBdr>
                <w:top w:val="none" w:sz="0" w:space="0" w:color="auto"/>
                <w:left w:val="none" w:sz="0" w:space="0" w:color="auto"/>
                <w:bottom w:val="none" w:sz="0" w:space="0" w:color="auto"/>
                <w:right w:val="none" w:sz="0" w:space="0" w:color="auto"/>
              </w:divBdr>
              <w:divsChild>
                <w:div w:id="777260351">
                  <w:marLeft w:val="0"/>
                  <w:marRight w:val="0"/>
                  <w:marTop w:val="0"/>
                  <w:marBottom w:val="0"/>
                  <w:divBdr>
                    <w:top w:val="none" w:sz="0" w:space="0" w:color="auto"/>
                    <w:left w:val="none" w:sz="0" w:space="0" w:color="auto"/>
                    <w:bottom w:val="none" w:sz="0" w:space="0" w:color="auto"/>
                    <w:right w:val="none" w:sz="0" w:space="0" w:color="auto"/>
                  </w:divBdr>
                  <w:divsChild>
                    <w:div w:id="1008825320">
                      <w:marLeft w:val="0"/>
                      <w:marRight w:val="0"/>
                      <w:marTop w:val="0"/>
                      <w:marBottom w:val="0"/>
                      <w:divBdr>
                        <w:top w:val="none" w:sz="0" w:space="0" w:color="auto"/>
                        <w:left w:val="none" w:sz="0" w:space="0" w:color="auto"/>
                        <w:bottom w:val="none" w:sz="0" w:space="0" w:color="auto"/>
                        <w:right w:val="none" w:sz="0" w:space="0" w:color="auto"/>
                      </w:divBdr>
                      <w:divsChild>
                        <w:div w:id="712968852">
                          <w:marLeft w:val="240"/>
                          <w:marRight w:val="240"/>
                          <w:marTop w:val="240"/>
                          <w:marBottom w:val="240"/>
                          <w:divBdr>
                            <w:top w:val="none" w:sz="0" w:space="0" w:color="auto"/>
                            <w:left w:val="none" w:sz="0" w:space="0" w:color="auto"/>
                            <w:bottom w:val="none" w:sz="0" w:space="0" w:color="auto"/>
                            <w:right w:val="none" w:sz="0" w:space="0" w:color="auto"/>
                          </w:divBdr>
                        </w:div>
                        <w:div w:id="1306937218">
                          <w:marLeft w:val="0"/>
                          <w:marRight w:val="0"/>
                          <w:marTop w:val="0"/>
                          <w:marBottom w:val="0"/>
                          <w:divBdr>
                            <w:top w:val="none" w:sz="0" w:space="0" w:color="auto"/>
                            <w:left w:val="none" w:sz="0" w:space="0" w:color="auto"/>
                            <w:bottom w:val="none" w:sz="0" w:space="0" w:color="auto"/>
                            <w:right w:val="none" w:sz="0" w:space="0" w:color="auto"/>
                          </w:divBdr>
                        </w:div>
                        <w:div w:id="192872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37572">
      <w:bodyDiv w:val="1"/>
      <w:marLeft w:val="0"/>
      <w:marRight w:val="0"/>
      <w:marTop w:val="0"/>
      <w:marBottom w:val="0"/>
      <w:divBdr>
        <w:top w:val="none" w:sz="0" w:space="0" w:color="auto"/>
        <w:left w:val="none" w:sz="0" w:space="0" w:color="auto"/>
        <w:bottom w:val="none" w:sz="0" w:space="0" w:color="auto"/>
        <w:right w:val="none" w:sz="0" w:space="0" w:color="auto"/>
      </w:divBdr>
    </w:div>
    <w:div w:id="151215019">
      <w:bodyDiv w:val="1"/>
      <w:marLeft w:val="0"/>
      <w:marRight w:val="0"/>
      <w:marTop w:val="0"/>
      <w:marBottom w:val="0"/>
      <w:divBdr>
        <w:top w:val="none" w:sz="0" w:space="0" w:color="auto"/>
        <w:left w:val="none" w:sz="0" w:space="0" w:color="auto"/>
        <w:bottom w:val="none" w:sz="0" w:space="0" w:color="auto"/>
        <w:right w:val="none" w:sz="0" w:space="0" w:color="auto"/>
      </w:divBdr>
    </w:div>
    <w:div w:id="548105814">
      <w:bodyDiv w:val="1"/>
      <w:marLeft w:val="0"/>
      <w:marRight w:val="0"/>
      <w:marTop w:val="0"/>
      <w:marBottom w:val="0"/>
      <w:divBdr>
        <w:top w:val="none" w:sz="0" w:space="0" w:color="auto"/>
        <w:left w:val="none" w:sz="0" w:space="0" w:color="auto"/>
        <w:bottom w:val="none" w:sz="0" w:space="0" w:color="auto"/>
        <w:right w:val="none" w:sz="0" w:space="0" w:color="auto"/>
      </w:divBdr>
    </w:div>
    <w:div w:id="587152282">
      <w:bodyDiv w:val="1"/>
      <w:marLeft w:val="0"/>
      <w:marRight w:val="0"/>
      <w:marTop w:val="0"/>
      <w:marBottom w:val="0"/>
      <w:divBdr>
        <w:top w:val="none" w:sz="0" w:space="0" w:color="auto"/>
        <w:left w:val="none" w:sz="0" w:space="0" w:color="auto"/>
        <w:bottom w:val="none" w:sz="0" w:space="0" w:color="auto"/>
        <w:right w:val="none" w:sz="0" w:space="0" w:color="auto"/>
      </w:divBdr>
    </w:div>
    <w:div w:id="763233811">
      <w:bodyDiv w:val="1"/>
      <w:marLeft w:val="0"/>
      <w:marRight w:val="0"/>
      <w:marTop w:val="0"/>
      <w:marBottom w:val="0"/>
      <w:divBdr>
        <w:top w:val="none" w:sz="0" w:space="0" w:color="auto"/>
        <w:left w:val="none" w:sz="0" w:space="0" w:color="auto"/>
        <w:bottom w:val="none" w:sz="0" w:space="0" w:color="auto"/>
        <w:right w:val="none" w:sz="0" w:space="0" w:color="auto"/>
      </w:divBdr>
    </w:div>
    <w:div w:id="821390178">
      <w:bodyDiv w:val="1"/>
      <w:marLeft w:val="0"/>
      <w:marRight w:val="0"/>
      <w:marTop w:val="0"/>
      <w:marBottom w:val="0"/>
      <w:divBdr>
        <w:top w:val="none" w:sz="0" w:space="0" w:color="auto"/>
        <w:left w:val="none" w:sz="0" w:space="0" w:color="auto"/>
        <w:bottom w:val="none" w:sz="0" w:space="0" w:color="auto"/>
        <w:right w:val="none" w:sz="0" w:space="0" w:color="auto"/>
      </w:divBdr>
    </w:div>
    <w:div w:id="853373961">
      <w:bodyDiv w:val="1"/>
      <w:marLeft w:val="0"/>
      <w:marRight w:val="0"/>
      <w:marTop w:val="0"/>
      <w:marBottom w:val="0"/>
      <w:divBdr>
        <w:top w:val="none" w:sz="0" w:space="0" w:color="auto"/>
        <w:left w:val="none" w:sz="0" w:space="0" w:color="auto"/>
        <w:bottom w:val="none" w:sz="0" w:space="0" w:color="auto"/>
        <w:right w:val="none" w:sz="0" w:space="0" w:color="auto"/>
      </w:divBdr>
    </w:div>
    <w:div w:id="997000865">
      <w:bodyDiv w:val="1"/>
      <w:marLeft w:val="0"/>
      <w:marRight w:val="0"/>
      <w:marTop w:val="0"/>
      <w:marBottom w:val="0"/>
      <w:divBdr>
        <w:top w:val="none" w:sz="0" w:space="0" w:color="auto"/>
        <w:left w:val="none" w:sz="0" w:space="0" w:color="auto"/>
        <w:bottom w:val="none" w:sz="0" w:space="0" w:color="auto"/>
        <w:right w:val="none" w:sz="0" w:space="0" w:color="auto"/>
      </w:divBdr>
    </w:div>
    <w:div w:id="998651291">
      <w:bodyDiv w:val="1"/>
      <w:marLeft w:val="0"/>
      <w:marRight w:val="0"/>
      <w:marTop w:val="0"/>
      <w:marBottom w:val="0"/>
      <w:divBdr>
        <w:top w:val="none" w:sz="0" w:space="0" w:color="auto"/>
        <w:left w:val="none" w:sz="0" w:space="0" w:color="auto"/>
        <w:bottom w:val="none" w:sz="0" w:space="0" w:color="auto"/>
        <w:right w:val="none" w:sz="0" w:space="0" w:color="auto"/>
      </w:divBdr>
    </w:div>
    <w:div w:id="1036854160">
      <w:bodyDiv w:val="1"/>
      <w:marLeft w:val="0"/>
      <w:marRight w:val="0"/>
      <w:marTop w:val="0"/>
      <w:marBottom w:val="0"/>
      <w:divBdr>
        <w:top w:val="none" w:sz="0" w:space="0" w:color="auto"/>
        <w:left w:val="none" w:sz="0" w:space="0" w:color="auto"/>
        <w:bottom w:val="none" w:sz="0" w:space="0" w:color="auto"/>
        <w:right w:val="none" w:sz="0" w:space="0" w:color="auto"/>
      </w:divBdr>
    </w:div>
    <w:div w:id="1155025267">
      <w:bodyDiv w:val="1"/>
      <w:marLeft w:val="0"/>
      <w:marRight w:val="0"/>
      <w:marTop w:val="0"/>
      <w:marBottom w:val="0"/>
      <w:divBdr>
        <w:top w:val="none" w:sz="0" w:space="0" w:color="auto"/>
        <w:left w:val="none" w:sz="0" w:space="0" w:color="auto"/>
        <w:bottom w:val="none" w:sz="0" w:space="0" w:color="auto"/>
        <w:right w:val="none" w:sz="0" w:space="0" w:color="auto"/>
      </w:divBdr>
    </w:div>
    <w:div w:id="1846086552">
      <w:bodyDiv w:val="1"/>
      <w:marLeft w:val="0"/>
      <w:marRight w:val="0"/>
      <w:marTop w:val="0"/>
      <w:marBottom w:val="0"/>
      <w:divBdr>
        <w:top w:val="none" w:sz="0" w:space="0" w:color="auto"/>
        <w:left w:val="none" w:sz="0" w:space="0" w:color="auto"/>
        <w:bottom w:val="none" w:sz="0" w:space="0" w:color="auto"/>
        <w:right w:val="none" w:sz="0" w:space="0" w:color="auto"/>
      </w:divBdr>
    </w:div>
    <w:div w:id="208660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AF1D8-A68E-438D-A3AF-556AEC74F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Pages>
  <Words>2210</Words>
  <Characters>12599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Riverview School District</Company>
  <LinksUpToDate>false</LinksUpToDate>
  <CharactersWithSpaces>14780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DiNinno</dc:creator>
  <cp:lastModifiedBy>Linda Tamburro</cp:lastModifiedBy>
  <cp:revision>29</cp:revision>
  <cp:lastPrinted>2022-06-02T13:46:00Z</cp:lastPrinted>
  <dcterms:created xsi:type="dcterms:W3CDTF">2022-06-16T18:09:00Z</dcterms:created>
  <dcterms:modified xsi:type="dcterms:W3CDTF">2022-06-17T14:51:00Z</dcterms:modified>
</cp:coreProperties>
</file>